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0428" w14:textId="3B3D1ADB" w:rsidR="00535597" w:rsidRDefault="007F7287" w:rsidP="00266A94">
      <w:pPr>
        <w:pStyle w:val="Heading4"/>
        <w:snapToGrid w:val="0"/>
        <w:spacing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F45F62F" wp14:editId="484C345C">
            <wp:extent cx="3825240" cy="632460"/>
            <wp:effectExtent l="0" t="0" r="3810" b="0"/>
            <wp:docPr id="12" name="Picture 12" descr="Information Technology Services Centre, The Chinese University of Hong K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Technology Services Centre, The Chinese University of Hong Ko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3457A" w14:textId="52EA2502" w:rsidR="00F76E57" w:rsidRPr="00E916C1" w:rsidRDefault="00640380" w:rsidP="00266A94">
      <w:pPr>
        <w:pStyle w:val="Heading4"/>
        <w:snapToGrid w:val="0"/>
        <w:spacing w:line="240" w:lineRule="auto"/>
        <w:rPr>
          <w:sz w:val="24"/>
          <w:szCs w:val="24"/>
        </w:rPr>
      </w:pPr>
      <w:r w:rsidRPr="00E916C1">
        <w:rPr>
          <w:sz w:val="24"/>
          <w:szCs w:val="24"/>
        </w:rPr>
        <w:t>Administrative</w:t>
      </w:r>
      <w:r w:rsidR="00F76E57" w:rsidRPr="00E916C1">
        <w:rPr>
          <w:sz w:val="24"/>
          <w:szCs w:val="24"/>
        </w:rPr>
        <w:t xml:space="preserve"> </w:t>
      </w:r>
      <w:r w:rsidRPr="00E916C1">
        <w:rPr>
          <w:sz w:val="24"/>
          <w:szCs w:val="24"/>
        </w:rPr>
        <w:t xml:space="preserve">Systems </w:t>
      </w:r>
      <w:r w:rsidR="007D1848">
        <w:rPr>
          <w:sz w:val="24"/>
          <w:szCs w:val="24"/>
        </w:rPr>
        <w:t>Services</w:t>
      </w:r>
    </w:p>
    <w:p w14:paraId="3CED3615" w14:textId="77777777" w:rsidR="00F76E57" w:rsidRPr="00E916C1" w:rsidRDefault="009A1A5F" w:rsidP="00266A94">
      <w:pPr>
        <w:pStyle w:val="NormalIndent"/>
        <w:snapToGrid w:val="0"/>
        <w:ind w:left="0"/>
        <w:jc w:val="center"/>
        <w:rPr>
          <w:szCs w:val="24"/>
        </w:rPr>
      </w:pPr>
      <w:r w:rsidRPr="00E916C1">
        <w:rPr>
          <w:szCs w:val="24"/>
        </w:rPr>
        <w:t>F</w:t>
      </w:r>
      <w:r w:rsidR="00F76E57" w:rsidRPr="00E916C1">
        <w:rPr>
          <w:szCs w:val="24"/>
        </w:rPr>
        <w:t>unding Model</w:t>
      </w:r>
      <w:r w:rsidR="00686A6D" w:rsidRPr="00E916C1">
        <w:rPr>
          <w:rFonts w:hint="eastAsia"/>
          <w:szCs w:val="24"/>
        </w:rPr>
        <w:t xml:space="preserve"> </w:t>
      </w:r>
      <w:r w:rsidR="00915EEA" w:rsidRPr="00E916C1">
        <w:rPr>
          <w:szCs w:val="24"/>
        </w:rPr>
        <w:t>System</w:t>
      </w:r>
      <w:r w:rsidR="00B00EC5" w:rsidRPr="00BC42C2">
        <w:rPr>
          <w:szCs w:val="24"/>
        </w:rPr>
        <w:t xml:space="preserve"> (FMS)</w:t>
      </w:r>
    </w:p>
    <w:p w14:paraId="73409885" w14:textId="77777777" w:rsidR="00F76E57" w:rsidRPr="00686A6D" w:rsidRDefault="00F76E57">
      <w:pPr>
        <w:pStyle w:val="Heading2"/>
        <w:pBdr>
          <w:bottom w:val="single" w:sz="12" w:space="0" w:color="auto"/>
        </w:pBdr>
        <w:rPr>
          <w:sz w:val="28"/>
          <w:szCs w:val="28"/>
        </w:rPr>
      </w:pPr>
      <w:r w:rsidRPr="00686A6D">
        <w:rPr>
          <w:sz w:val="28"/>
          <w:szCs w:val="28"/>
        </w:rPr>
        <w:t>Production Login Account Application Form</w:t>
      </w:r>
    </w:p>
    <w:p w14:paraId="10281ECE" w14:textId="517EB300" w:rsidR="00F76E57" w:rsidRDefault="00DE4D28" w:rsidP="00D12A28">
      <w:pPr>
        <w:tabs>
          <w:tab w:val="left" w:pos="4550"/>
          <w:tab w:val="left" w:pos="5040"/>
        </w:tabs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6EE85E" wp14:editId="47D54566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668284A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0" to="336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bzFAIAACs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YZRop0&#10;oNGzUBxleehNb1wBLpXa2VAdPasX86zpd4eUrlqiDjxyfL0YiMtCRPIQEjbOQIZ9/1kz8CFHr2Oj&#10;zo3tAiS0AJ2jHpe7HvzsEYXD+XSGEYXzyTSfZrMIT4pbpLHOf+K6Q8EosQTWEZmcnp0PTEhxcwmJ&#10;lN4KKaPeUqG+xMvZZBYDnJaChcvg5uxhX0mLTiRMTPyGvA9uVh8Vi2AtJ2wz2J4IebUhuVQBD2oB&#10;OoN1HYkfy3S5WWwW+SifzDejPK3r0cdtlY/m2+zDrJ7WVVVnPwO1LC9awRhXgd1tPLP87+QfHsp1&#10;sO4Dem9D8oge+wVkb/9IOooZ9LtOwl6zy87eRIaJjM7D6wkj/3YP9ts3vv4FAAD//wMAUEsDBBQA&#10;BgAIAAAAIQD+AaMW3AAAAAcBAAAPAAAAZHJzL2Rvd25yZXYueG1sTI/BTsMwEETvSPyDtUhcqtZp&#10;KoUS4lQIyI0LBcR1Gy9JRLxOY7cNfD3LqVxGGs1q5m2xmVyvjjSGzrOB5SIBRVx723Fj4O21mq9B&#10;hYhssfdMBr4pwKa8vCgwt/7EL3TcxkZJCYccDbQxDrnWoW7JYVj4gViyTz86jGLHRtsRT1Luep0m&#10;SaYddiwLLQ700FL9tT04A6F6p331M6tnyceq8ZTuH5+f0Jjrq+n+DlSkKZ6P4Q9f0KEUpp0/sA2q&#10;N5DdpPJLNCAqsdglqJ2BVXYLuiz0f/7yFwAA//8DAFBLAQItABQABgAIAAAAIQC2gziS/gAAAOEB&#10;AAATAAAAAAAAAAAAAAAAAAAAAABbQ29udGVudF9UeXBlc10ueG1sUEsBAi0AFAAGAAgAAAAhADj9&#10;If/WAAAAlAEAAAsAAAAAAAAAAAAAAAAALwEAAF9yZWxzLy5yZWxzUEsBAi0AFAAGAAgAAAAhADoP&#10;BvMUAgAAKwQAAA4AAAAAAAAAAAAAAAAALgIAAGRycy9lMm9Eb2MueG1sUEsBAi0AFAAGAAgAAAAh&#10;AP4BoxbcAAAABwEAAA8AAAAAAAAAAAAAAAAAbgQAAGRycy9kb3ducmV2LnhtbFBLBQYAAAAABAAE&#10;APMAAAB3BQAAAAA=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D43F6E" wp14:editId="789255F2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5DD0D35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0" to="426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kYFAIAACs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bQHkU6&#10;0OhZKI5gC73pjSvApVI7G6qjZ/VinjX97pDSVUvUgUeOrxcDcVmISB5CwsYZyLDvP2sGPuTodWzU&#10;ubFdgIQWoHPU43LXg589onA4n84wonA+mebTbBbhSXGLNNb5T1x3KBgllsA6IpPTs/OBCSluLiGR&#10;0lshZdRbKtSXeDmbzGKA01KwcBncnD3sK2nRiYSJid+Q98HN6qNiEazlhG0G2xMhrzYklyrgQS1A&#10;Z7CuI/FjmS43i80iH+WT+WaUp3U9+rit8tF8m32Y1dO6qursZ6CW5UUrGOMqsLuNZ5b/nfzDQ7kO&#10;1n1A721IHtFjv4Ds7R9JRzGDftdJ2Gt22dmbyDCR0Xl4PWHk3+7BfvvG178AAAD//wMAUEsDBBQA&#10;BgAIAAAAIQDOO7hW3AAAAAcBAAAPAAAAZHJzL2Rvd25yZXYueG1sTI/BTsNADETvSPzDykhcKrpp&#10;KqoS4lQIyI0LBcTVTUwSkfWm2W0b+HrMCS4jjcaaec43k+vNkcfQeUFYzBMwLJWvO2kQXl/KqzWY&#10;EElq6r0wwhcH2BTnZzlltT/JMx+3sTFaIiEjhDbGIbM2VC07CnM/sGj24UdHUe3Y2Hqkk5a73qZJ&#10;srKOOtGFlga+b7n63B4cQijfeF9+z6pZ8r5sPKf7h6dHQry8mO5uwUSe4t8x/OIrOhTKtPMHqYPp&#10;EdbXqf4SEVQ1VrsAs0NYrm7AFrn9z1/8AAAA//8DAFBLAQItABQABgAIAAAAIQC2gziS/gAAAOEB&#10;AAATAAAAAAAAAAAAAAAAAAAAAABbQ29udGVudF9UeXBlc10ueG1sUEsBAi0AFAAGAAgAAAAhADj9&#10;If/WAAAAlAEAAAsAAAAAAAAAAAAAAAAALwEAAF9yZWxzLy5yZWxzUEsBAi0AFAAGAAgAAAAhAHuw&#10;iRgUAgAAKwQAAA4AAAAAAAAAAAAAAAAALgIAAGRycy9lMm9Eb2MueG1sUEsBAi0AFAAGAAgAAAAh&#10;AM47uFbcAAAABwEAAA8AAAAAAAAAAAAAAAAAbgQAAGRycy9kb3ducmV2LnhtbFBLBQYAAAAABAAE&#10;APMAAAB3BQAAAAA=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F80FD7" wp14:editId="6784665F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72D3930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0" to="408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jCEwIAACk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JkSId&#10;jOhZKI6WoTO9cQU4VGpnQ230rF7Ms6bfHVK6aok68Mjw9WIgLAsRyUNI2DgD+Pv+s2bgQ45exzad&#10;G9sFSGgAOsdpXO7T4GePKBzOpzOMKJxPpvk0m0V4UtwijXX+E9cdCkaJJZCOyOT07HxgQoqbS0ik&#10;9FZIGactFeqh3NlkFgOcloKFy+Dm7GFfSYtOJOglfkPeBzerj4pFsJYTthlsT4S82pBcqoAHtQCd&#10;wboK4scyXW4Wm0U+yifzzShP63r0cVvlo/k2+zCrp3VV1dnPQC3Li1YwxlVgdxNnlv/d8IdncpXV&#10;XZ73NiSP6LFfQPb2j6TjMMP8rkrYa3bZ2duQQY/ReXg7QfBv92C/feHrXwAAAP//AwBQSwMEFAAG&#10;AAgAAAAhAE6Rn2jcAAAABwEAAA8AAABkcnMvZG93bnJldi54bWxMj0FLw0AQhe+C/2EZwUtpN2kh&#10;1DSTImpuXmwVr9vsmASzs2l220Z/veNJLw8eb3jvm2I7uV6daQydZ4R0kYAirr3tuEF43VfzNagQ&#10;DVvTeyaELwqwLa+vCpNbf+EXOu9io6SEQ24Q2hiHXOtQt+RMWPiBWLIPPzoTxY6NtqO5SLnr9TJJ&#10;Mu1Mx7LQmoEeWqo/dyeHEKo3Olbfs3qWvK8aT8vj4/OTQby9me43oCJN8e8YfvEFHUphOvgT26B6&#10;hHWayS8RQVRisSmoA8IquwNdFvo/f/kDAAD//wMAUEsBAi0AFAAGAAgAAAAhALaDOJL+AAAA4QEA&#10;ABMAAAAAAAAAAAAAAAAAAAAAAFtDb250ZW50X1R5cGVzXS54bWxQSwECLQAUAAYACAAAACEAOP0h&#10;/9YAAACUAQAACwAAAAAAAAAAAAAAAAAvAQAAX3JlbHMvLnJlbHNQSwECLQAUAAYACAAAACEA6FNI&#10;whMCAAApBAAADgAAAAAAAAAAAAAAAAAuAgAAZHJzL2Uyb0RvYy54bWxQSwECLQAUAAYACAAAACEA&#10;TpGfaNwAAAAHAQAADwAAAAAAAAAAAAAAAABtBAAAZHJzL2Rvd25yZXYueG1sUEsFBgAAAAAEAAQA&#10;8wAAAHYFAAAAAA==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583E59" wp14:editId="1D5CD57E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F86649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0" to="390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Rm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RiEUqQD&#10;iZ6F4mgROtMbV4BDpXY21EbP6sU8a/rdIaWrlqgDjwxfLwbCshCRPISEjTOAv+8/awY+5Oh1bNO5&#10;sV2AhAagc1TjcleDnz2icDifzjCicD6Z5tNsFuFJcYs01vlPXHcoGCWWQDoik9Oz84EJKW4uIZHS&#10;WyFlVFsq1Jd4OZvMYoDTUrBwGdycPewradGJhHmJ35D3wc3qo2IRrOWEbQbbEyGvNiSXKuBBLUBn&#10;sK4D8WOZLjeLzSIf5ZP5ZpSndT36uK3y0XybfZjV07qq6uxnoJblRSsY4yqwuw1nlv+d+MMzuY7V&#10;fTzvbUge0WO/gOztH0lHMYN+10nYa3bZ2ZvIMI/ReXg7YeDf7sF++8LXvwAAAP//AwBQSwMEFAAG&#10;AAgAAAAhABZ9SwTcAAAABwEAAA8AAABkcnMvZG93bnJldi54bWxMj8FOwzAQRO9I/IO1SFyq1m4r&#10;lRKyqRCQGxcKFVc3XpKIeJ3Gbhv4epYTXEYazWrmbb4ZfadONMQ2MMJ8ZkARV8G1XCO8vZbTNaiY&#10;LDvbBSaEL4qwKS4vcpu5cOYXOm1TraSEY2YRmpT6TOtYNeRtnIWeWLKPMHibxA61doM9S7nv9MKY&#10;lfa2ZVlobE8PDVWf26NHiOWODuX3pJqY92UdaHF4fH6yiNdX4/0dqERj+juGX3xBh0KY9uHILqoO&#10;4WZt5JeEICqx2DmoPcJydQu6yPV//uIHAAD//wMAUEsBAi0AFAAGAAgAAAAhALaDOJL+AAAA4QEA&#10;ABMAAAAAAAAAAAAAAAAAAAAAAFtDb250ZW50X1R5cGVzXS54bWxQSwECLQAUAAYACAAAACEAOP0h&#10;/9YAAACUAQAACwAAAAAAAAAAAAAAAAAvAQAAX3JlbHMvLnJlbHNQSwECLQAUAAYACAAAACEAvJB0&#10;ZhMCAAApBAAADgAAAAAAAAAAAAAAAAAuAgAAZHJzL2Uyb0RvYy54bWxQSwECLQAUAAYACAAAACEA&#10;Fn1LBNwAAAAHAQAADwAAAAAAAAAAAAAAAABtBAAAZHJzL2Rvd25yZXYueG1sUEsFBgAAAAAEAAQA&#10;8wAAAHYFAAAAAA==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77119A" wp14:editId="2BEAF7B8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22D7691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0" to="372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GNFAIAACk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X7CSJEW&#10;RrQViqOn0JnOuAIcVmpnQ230rF7NVtPvDim9aog68Mjw7WIgLAsRyUNI2DgD+Pvui2bgQ45exzad&#10;a9sGSGgAOsdpXO7T4GePKBxOxxOMKJyPxvk4m0R4UtwijXX+M9ctCkaJJZCOyOS0dT4wIcXNJSRS&#10;eiOkjNOWCnUlnk9GkxjgtBQsXAY3Zw/7lbToRIJe4tfnfXCz+qhYBGs4Yeve9kTIqw3JpQp4UAvQ&#10;6a2rIH7M0/l6tp7lg3w0XQ/ytKoGnzarfDDdZE+TalytVlX2M1DL8qIRjHEV2N3EmeV/N/z+mVxl&#10;dZfnvQ3JI3rsF5C9/SPpOMwwv6sS9ppddvY2ZNBjdO7fThD8+z3Y71/48hcAAAD//wMAUEsDBBQA&#10;BgAIAAAAIQBl14Ae3AAAAAcBAAAPAAAAZHJzL2Rvd25yZXYueG1sTI/NTsNADITvSLzDykhcKrrp&#10;jwqEOBUCcuPSAuLqJiaJyHrT7LYNPD3mBJeRRmPNfM7Wo+vMkYfQekGYTRMwLKWvWqkRXl+Kqxsw&#10;IZJU1HlhhC8OsM7PzzJKK3+SDR+3sTZaIiElhCbGPrU2lA07ClPfs2j24QdHUe1Q22qgk5a7zs6T&#10;ZGUdtaILDfX80HD5uT04hFC88b74npST5H1Re57vH5+fCPHyYry/AxN5jH/H8Iuv6JAr084fpAqm&#10;Q7heLvWXiKCqsdoZmB3CYnULNs/sf/78BwAA//8DAFBLAQItABQABgAIAAAAIQC2gziS/gAAAOEB&#10;AAATAAAAAAAAAAAAAAAAAAAAAABbQ29udGVudF9UeXBlc10ueG1sUEsBAi0AFAAGAAgAAAAhADj9&#10;If/WAAAAlAEAAAsAAAAAAAAAAAAAAAAALwEAAF9yZWxzLy5yZWxzUEsBAi0AFAAGAAgAAAAhAPXd&#10;kY0UAgAAKQQAAA4AAAAAAAAAAAAAAAAALgIAAGRycy9lMm9Eb2MueG1sUEsBAi0AFAAGAAgAAAAh&#10;AGXXgB7cAAAABwEAAA8AAAAAAAAAAAAAAAAAbgQAAGRycy9kb3ducmV2LnhtbFBLBQYAAAAABAAE&#10;APMAAAB3BQAAAAA=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2E1F37" wp14:editId="347064DC">
                <wp:simplePos x="0" y="0"/>
                <wp:positionH relativeFrom="column">
                  <wp:posOffset>4495800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C93F104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0" to="354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0pEwIAACk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OkSId&#10;jOhZKI7moTO9cQU4VGpnQ230rF7Ms6bfHVK6aok68Mjw9WIgLAsRyUNI2DgD+Pv+s2bgQ45exzad&#10;G9sFSGgAOsdpXO7T4GePKBzOpzOMKJxPpvk0m0V4UtwijXX+E9cdCkaJJZCOyOT07HxgQoqbS0ik&#10;9FZIGactFepLvJxNZjHAaSlYuAxuzh72lbToRIJe4jfkfXCz+qhYBGs5YZvB9kTIqw3JpQp4UAvQ&#10;GayrIH4s0+VmsVnko3wy34zytK5HH7dVPppvsw+zelpXVZ39DNSyvGgFY1wFdjdxZvnfDX94JldZ&#10;3eV5b0PyiB77BWRv/0g6DjPM76qEvWaXnb0NGfQYnYe3EwT/dg/22xe+/gUAAP//AwBQSwMEFAAG&#10;AAgAAAAhABYoBHjcAAAABwEAAA8AAABkcnMvZG93bnJldi54bWxMj8FOwzAQRO9I/IO1SFyq1m4r&#10;lRKyqRCQGxcKFVc3XpKIeJ3Gbhv4epYTXEYazWrmbb4ZfadONMQ2MMJ8ZkARV8G1XCO8vZbTNaiY&#10;LDvbBSaEL4qwKS4vcpu5cOYXOm1TraSEY2YRmpT6TOtYNeRtnIWeWLKPMHibxA61doM9S7nv9MKY&#10;lfa2ZVlobE8PDVWf26NHiOWODuX3pJqY92UdaHF4fH6yiNdX4/0dqERj+juGX3xBh0KY9uHILqoO&#10;4cas5ZeEICqx2DmoPcJydQu6yPV//uIHAAD//wMAUEsBAi0AFAAGAAgAAAAhALaDOJL+AAAA4QEA&#10;ABMAAAAAAAAAAAAAAAAAAAAAAFtDb250ZW50X1R5cGVzXS54bWxQSwECLQAUAAYACAAAACEAOP0h&#10;/9YAAACUAQAACwAAAAAAAAAAAAAAAAAvAQAAX3JlbHMvLnJlbHNQSwECLQAUAAYACAAAACEAoR6t&#10;KRMCAAApBAAADgAAAAAAAAAAAAAAAAAuAgAAZHJzL2Uyb0RvYy54bWxQSwECLQAUAAYACAAAACEA&#10;FigEeNwAAAAHAQAADwAAAAAAAAAAAAAAAABtBAAAZHJzL2Rvd25yZXYueG1sUEsFBgAAAAAEAAQA&#10;8wAAAHYFAAAAAA==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DA2AB5" wp14:editId="0AA532FB">
                <wp:simplePos x="0" y="0"/>
                <wp:positionH relativeFrom="column">
                  <wp:posOffset>5867400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EB15A3A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0" to="462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keFQIAACkEAAAOAAAAZHJzL2Uyb0RvYy54bWysU02P2jAQvVfqf7B8hyQQKESEVZVAL7RF&#10;2u0PMLZDrDq2ZRsCqvrfOzYfYtvLatUcnLFn5vnNzPPi6dRJdOTWCa1KnA1TjLiimgm1L/GPl/Vg&#10;hpHzRDEiteIlPnOHn5YfPyx6U/CRbrVk3CIAUa7oTYlb702RJI62vCNuqA1X4Gy07YiHrd0nzJIe&#10;0DuZjNJ0mvTaMmM15c7BaX1x4mXEbxpO/femcdwjWWLg5uNq47oLa7JckGJviWkFvdIg72DREaHg&#10;0jtUTTxBByv+geoEtdrpxg+p7hLdNILyWANUk6V/VfPcEsNjLdAcZ+5tcv8Pln47bi0SrMQTjBTp&#10;YEQboTiahM70xhUQUKmtDbXRk3o2G01/OqR01RK155Hhy9lAWhYyklcpYeMM4O/6r5pBDDl4Hdt0&#10;amwXIKEB6BSncb5Pg588onA4HQMlCuejcT7OIqGEFLdMY53/wnWHglFiCaQjMjlunA9MSHELCRcp&#10;vRZSxmlLhfoSzyejSUxwWgoWnCHM2f2ukhYdSdBL/GJZ4HkMs/qgWARrOWGrq+2JkBcbLpcq4EEt&#10;QOdqXQTxa57OV7PVLB/ko+lqkKd1Pfi8rvLBdJ19mtTjuqrq7HegluVFKxjjKrC7iTPL3zb86zO5&#10;yOouz3sbktfosV9A9vaPpOMww/wuSthpdt7a25BBjzH4+naC4B/3YD++8OUfAAAA//8DAFBLAwQU&#10;AAYACAAAACEADG5VodwAAAAHAQAADwAAAGRycy9kb3ducmV2LnhtbEyPwU7DQAxE70j8w8pIXCq6&#10;aYoqGuJUCMiNCwXE1U1MEpH1ptltG/h6zAkuI43GmnnON5PrzZHH0HlBWMwTMCyVrztpEF5fyqsb&#10;MCGS1NR7YYQvDrApzs9yymp/kmc+bmNjtERCRghtjENmbahadhTmfmDR7MOPjqLasbH1SCctd71N&#10;k2RlHXWiCy0NfN9y9bk9OIRQvvG+/J5Vs+R92XhO9w9Pj4R4eTHd3YKJPMW/Y/jFV3QolGnnD1IH&#10;0yOs02v9JSKoaqx2AWaHsFytwRa5/c9f/AAAAP//AwBQSwECLQAUAAYACAAAACEAtoM4kv4AAADh&#10;AQAAEwAAAAAAAAAAAAAAAAAAAAAAW0NvbnRlbnRfVHlwZXNdLnhtbFBLAQItABQABgAIAAAAIQA4&#10;/SH/1gAAAJQBAAALAAAAAAAAAAAAAAAAAC8BAABfcmVscy8ucmVsc1BLAQItABQABgAIAAAAIQAc&#10;XZkeFQIAACkEAAAOAAAAAAAAAAAAAAAAAC4CAABkcnMvZTJvRG9jLnhtbFBLAQItABQABgAIAAAA&#10;IQAMblWh3AAAAAcBAAAPAAAAAAAAAAAAAAAAAG8EAABkcnMvZG93bnJldi54bWxQSwUGAAAAAAQA&#10;BADzAAAAeAUAAAAA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A176C2" wp14:editId="1355FDCB">
                <wp:simplePos x="0" y="0"/>
                <wp:positionH relativeFrom="column">
                  <wp:posOffset>6096000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168C74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0" to="480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W6EwIAACk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TjHSJEO&#10;RvQsFEd56ExvXAEOldrZUBs9qxfzrOl3h5SuWqIOPDJ8vRgIy0JE8hASNs4A/r7/rBn4kKPXsU3n&#10;xnYBEhqAznEal/s0+NkjCofz6QwjCueTaT7NZhGeFLdIY53/xHWHglFiCaQjMjk9Ox+YkOLmEhIp&#10;vRVSxmlLhfoSL2eTWQxwWgoWLoObs4d9JS06kaCX+A15H9ysPioWwVpO2GawPRHyakNyqQIe1AJ0&#10;BusqiB/LdLlZbBb5KJ/MN6M8revRx22Vj+bb7MOsntZVVWc/A7UsL1rBGFeB3U2cWf53wx+eyVVW&#10;d3ne25A8osd+AdnbP5KOwwzzuyphr9llZ29DBj1G5+HtBMG/3YP99oWvfwEAAP//AwBQSwMEFAAG&#10;AAgAAAAhAIzEcp/cAAAABwEAAA8AAABkcnMvZG93bnJldi54bWxMj8FOwzAQRO9I/IO1SFwqareV&#10;IhqyqRCQGxdaENdtvCQRsZ3Gbhv4epYTXEYazWrmbbGZXK9OPMYueITF3IBiXwfb+QbhdVfd3IKK&#10;ibylPnhG+OIIm/LyoqDchrN/4dM2NUpKfMwJoU1pyLWOdcuO4jwM7CX7CKOjJHZstB3pLOWu10tj&#10;Mu2o87LQ0sAPLdef26NDiNUbH6rvWT0z76sm8PLw+PxEiNdX0/0dqMRT+juGX3xBh1KY9uHobVQ9&#10;wjoz8ktCEJVY7ALUHmGVrUGXhf7PX/4AAAD//wMAUEsBAi0AFAAGAAgAAAAhALaDOJL+AAAA4QEA&#10;ABMAAAAAAAAAAAAAAAAAAAAAAFtDb250ZW50X1R5cGVzXS54bWxQSwECLQAUAAYACAAAACEAOP0h&#10;/9YAAACUAQAACwAAAAAAAAAAAAAAAAAvAQAAX3JlbHMvLnJlbHNQSwECLQAUAAYACAAAACEASJ6l&#10;uhMCAAApBAAADgAAAAAAAAAAAAAAAAAuAgAAZHJzL2Uyb0RvYy54bWxQSwECLQAUAAYACAAAACEA&#10;jMRyn9wAAAAHAQAADwAAAAAAAAAAAAAAAABtBAAAZHJzL2Rvd25yZXYueG1sUEsFBgAAAAAEAAQA&#10;8wAAAHYFAAAAAA==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F61E66" wp14:editId="50F91E19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2286000" cy="2374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0DE94D9" id="Rectangle 3" o:spid="_x0000_s1026" style="position:absolute;margin-left:318pt;margin-top:0;width:180pt;height:1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y2JQIAADwEAAAOAAAAZHJzL2Uyb0RvYy54bWysU1GP2jAMfp+0/xDlfRQK3EFFOZ24MU26&#10;bafd9gNMmtJoaZI5gcJ+/Tkpx2B7m9aHKK7tL58/24u7Q6vZXqJX1pR8NBhyJo2wlTLbkn//tn43&#10;48wHMBVoa2TJj9Lzu+XbN4vOFTK3jdWVREYgxhedK3kTgiuyzItGtuAH1klDztpiC4FM3GYVQkfo&#10;rc7y4fAm6yxWDq2Q3tPfh97Jlwm/rqUIX+ray8B0yYlbSCemcxPPbLmAYovgGiVONOAfWLSgDD16&#10;hnqAAGyH6i+oVgm03tZhIGyb2bpWQqYaqJrR8I9qnhtwMtVC4nh3lsn/P1jxef+ETFUlH3NmoKUW&#10;fSXRwGy1ZOMoT+d8QVHP7gljgd49WvHDM2NXDUXJe0TbNRIqIjWK8dlVQjQ8pbJN98lWhA67YJNS&#10;hxrbCEgasENqyPHcEHkITNDPPJ/dDIfUN0G+fHw7maeOZVC8Zjv04YO0LYuXkiNxT+iwf/QhsoHi&#10;NSSxt1pVa6V1MnC7WWlke6DhWKcvFUBFXoZpw7qSz6f5NCFf+fwlBDGNZPtXr8JaFWjKtWpLPjsH&#10;QRFle28qSoAigNL9nShrc9IxSte3YGOrI8mIth9hWjm6NBZ/cdbR+Jbc/9wBSs70R0OtmI8mkzjv&#10;yZhMb3My8NKzufSAEQRV8sBZf12Ffkd2DtW2oZdGqXZj76l9tUrKxtb2rE5kaUST4Kd1ijtwaaeo&#10;30u/fAEAAP//AwBQSwMEFAAGAAgAAAAhAM1013fcAAAABwEAAA8AAABkcnMvZG93bnJldi54bWxM&#10;j0FPg0AQhe8m/ofNmHizi8WgIEtjNDXx2NKLtwFGQNlZwi4t+uudnvTykpc3ee+bfLPYQR1p8r1j&#10;A7erCBRx7ZqeWwOHcnvzAMoH5AYHx2TgmzxsisuLHLPGnXhHx31olZSwz9BAF8KYae3rjiz6lRuJ&#10;Jftwk8Ugdmp1M+FJyu2g11GUaIs9y0KHIz13VH/tZ2ug6tcH/NmVr5FNt3F4W8rP+f3FmOur5ekR&#10;VKAl/B3DGV/QoRCmys3ceDUYSOJEfgkGRCVO07OtDMT3d6CLXP/nL34BAAD//wMAUEsBAi0AFAAG&#10;AAgAAAAhALaDOJL+AAAA4QEAABMAAAAAAAAAAAAAAAAAAAAAAFtDb250ZW50X1R5cGVzXS54bWxQ&#10;SwECLQAUAAYACAAAACEAOP0h/9YAAACUAQAACwAAAAAAAAAAAAAAAAAvAQAAX3JlbHMvLnJlbHNQ&#10;SwECLQAUAAYACAAAACEAFNXstiUCAAA8BAAADgAAAAAAAAAAAAAAAAAuAgAAZHJzL2Uyb0RvYy54&#10;bWxQSwECLQAUAAYACAAAACEAzXTXd9wAAAAHAQAADwAAAAAAAAAAAAAAAAB/BAAAZHJzL2Rvd25y&#10;ZXYueG1sUEsFBgAAAAAEAAQA8wAAAIgFAAAAAA==&#10;"/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048645" wp14:editId="489FA8BB">
                <wp:simplePos x="0" y="0"/>
                <wp:positionH relativeFrom="column">
                  <wp:posOffset>5638800</wp:posOffset>
                </wp:positionH>
                <wp:positionV relativeFrom="paragraph">
                  <wp:posOffset>0</wp:posOffset>
                </wp:positionV>
                <wp:extent cx="635" cy="23431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1FB57"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0" to="444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D8FQIAACoEAAAOAAAAZHJzL2Uyb0RvYy54bWysU8GO2jAQvVfqP1i+QxIIFCLCqkqgl22L&#10;tNsPMLZDrDq2ZRsCqvrvHTtAS3upqubgjO2ZN29mnldP506iE7dOaFXibJxixBXVTKhDib+8bkcL&#10;jJwnihGpFS/xhTv8tH77ZtWbgk90qyXjFgGIckVvStx6b4okcbTlHXFjbbiCy0bbjnjY2kPCLOkB&#10;vZPJJE3nSa8tM1ZT7hyc1sMlXkf8puHUf24axz2SJQZuPq42rvuwJusVKQ6WmFbQKw3yDyw6IhQk&#10;vUPVxBN0tOIPqE5Qq51u/JjqLtFNIyiPNUA1WfpbNS8tMTzWAs1x5t4m9/9g6afTziLBSjzBSJEO&#10;RvQsFEdZFlrTG1eAR6V2NhRHz+rFPGv61SGlq5aoA48UXy8G4mJE8hASNs5Agn3/UTPwIUevY5/O&#10;je0CJHQAneM4Lvdx8LNHFA7n0xlGFM4n03yazQKhhBS3SGOd/8B1h4JRYgmsIzI5PTs/uN5cQiKl&#10;t0LKOG6pUF/i5WwyiwFOS8HCZXBz9rCvpEUnEgQTv2veBzerj4pFsJYTtrnangg52MBTqoAHtQCd&#10;qzUo4tsyXW4Wm0U+yifzzShP63r0flvlo/k2ezerp3VV1dn3QC3Li1YwxlVgd1Nnlv/d9K/vZNDV&#10;XZ/3NiSP6LG1QPb2j6TjMMP8BiXsNbvsbGhtmCsIMjpfH09Q/K/76PXzia9/AAAA//8DAFBLAwQU&#10;AAYACAAAACEAHRtaEdwAAAAHAQAADwAAAGRycy9kb3ducmV2LnhtbEyPQUvDQBCF74L/YRnBS7Gb&#10;tlBizKSImpsXW8XrNBmTYHY2zW7b6K93POnlweMN732TbybXmxOPofOCsJgnYFgqX3fSILzuypsU&#10;TIgkNfVeGOGLA2yKy4ucstqf5YVP29gYLZGQEUIb45BZG6qWHYW5H1g0+/Cjo6h2bGw90lnLXW+X&#10;SbK2jjrRhZYGfmi5+tweHUIo3/hQfs+qWfK+ajwvD4/PT4R4fTXd34GJPMW/Y/jFV3QolGnvj1IH&#10;0yOkaaq/RARVjdUuwOwRVutbsEVu//MXPwAAAP//AwBQSwECLQAUAAYACAAAACEAtoM4kv4AAADh&#10;AQAAEwAAAAAAAAAAAAAAAAAAAAAAW0NvbnRlbnRfVHlwZXNdLnhtbFBLAQItABQABgAIAAAAIQA4&#10;/SH/1gAAAJQBAAALAAAAAAAAAAAAAAAAAC8BAABfcmVscy8ucmVsc1BLAQItABQABgAIAAAAIQA2&#10;kgD8FQIAACoEAAAOAAAAAAAAAAAAAAAAAC4CAABkcnMvZTJvRG9jLnhtbFBLAQItABQABgAIAAAA&#10;IQAdG1oR3AAAAAcBAAAPAAAAAAAAAAAAAAAAAG8EAABkcnMvZG93bnJldi54bWxQSwUGAAAAAAQA&#10;BADzAAAAeAUAAAAA&#10;"/>
            </w:pict>
          </mc:Fallback>
        </mc:AlternateContent>
      </w:r>
      <w:r w:rsidR="00D12A28">
        <w:t>AMS</w:t>
      </w:r>
      <w:r w:rsidR="00360344">
        <w:t>S</w:t>
      </w:r>
      <w:r w:rsidR="00F76E57">
        <w:t xml:space="preserve"> Form No. :</w:t>
      </w:r>
      <w:r w:rsidR="00A93855">
        <w:rPr>
          <w:rFonts w:hint="eastAsia"/>
        </w:rPr>
        <w:t xml:space="preserve"> F</w:t>
      </w:r>
      <w:r w:rsidR="002E624A">
        <w:t>03</w:t>
      </w:r>
      <w:r w:rsidR="00F76E57">
        <w:tab/>
      </w:r>
      <w:r w:rsidR="00D12A28">
        <w:t>AMS</w:t>
      </w:r>
      <w:r w:rsidR="00360344">
        <w:t>S</w:t>
      </w:r>
      <w:r w:rsidR="00F76E57">
        <w:t xml:space="preserve"> Ref. No. : </w:t>
      </w:r>
    </w:p>
    <w:p w14:paraId="6E327B4E" w14:textId="77777777" w:rsidR="00F76E57" w:rsidRDefault="00F76E57">
      <w:pPr>
        <w:tabs>
          <w:tab w:val="left" w:pos="360"/>
          <w:tab w:val="left" w:pos="600"/>
        </w:tabs>
        <w:spacing w:line="160" w:lineRule="exact"/>
        <w:rPr>
          <w:b/>
          <w:sz w:val="18"/>
        </w:rPr>
      </w:pPr>
    </w:p>
    <w:p w14:paraId="21B16190" w14:textId="77777777" w:rsidR="00F76E57" w:rsidRDefault="000F3D0F">
      <w:pPr>
        <w:tabs>
          <w:tab w:val="left" w:pos="360"/>
          <w:tab w:val="left" w:pos="600"/>
        </w:tabs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18F975" wp14:editId="4926D7F1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400800" cy="1292225"/>
                <wp:effectExtent l="0" t="0" r="1905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93" w:type="dxa"/>
                              <w:tblInd w:w="22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51"/>
                              <w:gridCol w:w="363"/>
                              <w:gridCol w:w="1934"/>
                              <w:gridCol w:w="242"/>
                              <w:gridCol w:w="2498"/>
                              <w:gridCol w:w="242"/>
                              <w:gridCol w:w="1330"/>
                              <w:gridCol w:w="238"/>
                              <w:gridCol w:w="238"/>
                              <w:gridCol w:w="1257"/>
                            </w:tblGrid>
                            <w:tr w:rsidR="004B7D95" w14:paraId="3E8E199E" w14:textId="77777777" w:rsidTr="009378B9">
                              <w:trPr>
                                <w:trHeight w:val="339"/>
                                <w:tblHeader/>
                              </w:trPr>
                              <w:tc>
                                <w:tcPr>
                                  <w:tcW w:w="1451" w:type="dxa"/>
                                </w:tcPr>
                                <w:p w14:paraId="0A80464F" w14:textId="77777777" w:rsidR="004B7D95" w:rsidRDefault="004B7D95" w:rsidP="009378B9">
                                  <w:pPr>
                                    <w:ind w:left="300"/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Department</w:t>
                                  </w:r>
                                  <w:r w:rsidR="009378B9">
                                    <w:rPr>
                                      <w:sz w:val="18"/>
                                      <w:u w:val="single"/>
                                    </w:rPr>
                                    <w:t>/Programme Code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7615E9C9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41B6C0DA" w14:textId="77777777" w:rsidR="009378B9" w:rsidRDefault="004B7D95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Department</w:t>
                                  </w:r>
                                  <w:r w:rsidR="009378B9">
                                    <w:rPr>
                                      <w:sz w:val="18"/>
                                      <w:u w:val="single"/>
                                    </w:rPr>
                                    <w:t>/</w:t>
                                  </w:r>
                                </w:p>
                                <w:p w14:paraId="1B11365A" w14:textId="77777777" w:rsidR="004B7D95" w:rsidRDefault="009378B9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Programme</w:t>
                                  </w:r>
                                  <w:r w:rsidR="004B7D95">
                                    <w:rPr>
                                      <w:sz w:val="18"/>
                                      <w:u w:val="single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E5ED549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17295360" w14:textId="77777777" w:rsidR="004B7D95" w:rsidRDefault="004B7D95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User Name</w:t>
                                  </w:r>
                                  <w:r w:rsidR="00AE0F6E">
                                    <w:rPr>
                                      <w:sz w:val="18"/>
                                      <w:u w:val="single"/>
                                    </w:rPr>
                                    <w:t>/</w:t>
                                  </w:r>
                                  <w:r w:rsidR="00AE0F6E" w:rsidRPr="006F37ED">
                                    <w:rPr>
                                      <w:sz w:val="18"/>
                                      <w:u w:val="single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770351C" w14:textId="77777777" w:rsidR="004B7D95" w:rsidRDefault="004B7D95" w:rsidP="00B44E14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16B24599" w14:textId="77777777" w:rsidR="004B7D95" w:rsidRDefault="004B7D95" w:rsidP="004B7D95">
                                  <w:pPr>
                                    <w:ind w:left="-1884" w:firstLineChars="1046" w:firstLine="18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7D4C">
                                    <w:rPr>
                                      <w:rFonts w:hint="eastAsia"/>
                                      <w:sz w:val="18"/>
                                      <w:u w:val="single"/>
                                    </w:rPr>
                                    <w:t>Staff ID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024AA90" w14:textId="77777777" w:rsidR="004B7D95" w:rsidRDefault="004B7D95" w:rsidP="004B7D95">
                                  <w:pPr>
                                    <w:ind w:left="-1884" w:firstLineChars="1046" w:firstLine="18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29B0480E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AC91095" w14:textId="77777777" w:rsidR="004B7D95" w:rsidRDefault="00535842">
                                  <w:pPr>
                                    <w:jc w:val="center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 w:rsidR="00AE0F6E" w:rsidRPr="006F37ED">
                                    <w:rPr>
                                      <w:sz w:val="18"/>
                                      <w:u w:val="single"/>
                                    </w:rPr>
                                    <w:t>-mail address</w:t>
                                  </w:r>
                                </w:p>
                              </w:tc>
                            </w:tr>
                            <w:tr w:rsidR="004B7D95" w14:paraId="2682B1DD" w14:textId="77777777" w:rsidTr="009378B9">
                              <w:trPr>
                                <w:trHeight w:val="339"/>
                                <w:tblHeader/>
                              </w:trPr>
                              <w:tc>
                                <w:tcPr>
                                  <w:tcW w:w="14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79950B" w14:textId="77777777" w:rsidR="004B7D95" w:rsidRDefault="004B7D95">
                                  <w:pPr>
                                    <w:tabs>
                                      <w:tab w:val="left" w:pos="172"/>
                                      <w:tab w:val="left" w:pos="412"/>
                                    </w:tabs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0F57AE40" w14:textId="77777777" w:rsidR="004B7D95" w:rsidRDefault="004B7D95" w:rsidP="00E05602">
                                  <w:pPr>
                                    <w:ind w:rightChars="-1" w:right="-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C48C6A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C4B9D11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D577DB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763EEDE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CF7A1D" w14:textId="77777777" w:rsidR="004B7D95" w:rsidRDefault="004B7D95" w:rsidP="004B7D95">
                                  <w:pPr>
                                    <w:ind w:leftChars="-735" w:left="-1764" w:firstLineChars="1046" w:firstLine="188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8C7E9C" w14:textId="77777777" w:rsidR="004B7D95" w:rsidRDefault="004B7D95" w:rsidP="004B7D95">
                                  <w:pPr>
                                    <w:ind w:left="-1884" w:firstLineChars="1046" w:firstLine="188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49E1D281" w14:textId="77777777" w:rsidR="004B7D95" w:rsidRDefault="004B7D95" w:rsidP="004B7D95">
                                  <w:pPr>
                                    <w:ind w:leftChars="-56" w:left="-31" w:hangingChars="57" w:hanging="10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5582AA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B7D95" w14:paraId="5CA3C459" w14:textId="77777777" w:rsidTr="009378B9">
                              <w:trPr>
                                <w:trHeight w:val="339"/>
                                <w:tblHeader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EEE39BB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1429C1F5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0293C5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AEBB625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FB79184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0565A56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BD43F81" w14:textId="77777777" w:rsidR="004B7D95" w:rsidRDefault="004B7D95" w:rsidP="004B7D95">
                                  <w:pPr>
                                    <w:ind w:left="-1884" w:firstLineChars="1046" w:firstLine="188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94FC6C" w14:textId="77777777" w:rsidR="004B7D95" w:rsidRDefault="004B7D95" w:rsidP="004B7D95">
                                  <w:pPr>
                                    <w:ind w:left="-1884" w:firstLineChars="1046" w:firstLine="188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6A4AB2B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6476969" w14:textId="77777777" w:rsidR="004B7D95" w:rsidRDefault="004B7D95" w:rsidP="004B7D95">
                                  <w:pPr>
                                    <w:ind w:rightChars="-111" w:right="-26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B7D95" w14:paraId="37D8DDAA" w14:textId="77777777" w:rsidTr="009378B9">
                              <w:trPr>
                                <w:trHeight w:val="339"/>
                                <w:tblHeader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1B0770E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9D41D11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96BEBDF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C44838E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B77CB9B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4DCADE29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AB9B776" w14:textId="77777777" w:rsidR="004B7D95" w:rsidRDefault="004B7D95" w:rsidP="004B7D95">
                                  <w:pPr>
                                    <w:ind w:left="-1884" w:firstLineChars="1046" w:firstLine="188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1C031A3" w14:textId="77777777" w:rsidR="004B7D95" w:rsidRDefault="004B7D95" w:rsidP="004B7D95">
                                  <w:pPr>
                                    <w:ind w:left="-1884" w:firstLineChars="1046" w:firstLine="188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053D1927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3FAA5F7" w14:textId="77777777" w:rsidR="004B7D95" w:rsidRDefault="004B7D95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BDC26F" w14:textId="77777777" w:rsidR="009378B9" w:rsidRDefault="009378B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BC8539" w14:textId="77777777" w:rsidR="00F76E57" w:rsidRDefault="00F76E57" w:rsidP="00915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8F9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8pt;width:7in;height:10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+JDGgIAADoEAAAOAAAAZHJzL2Uyb0RvYy54bWysU1+P0zAMf0fiO0R5Z+2q7bhV607HjiGk&#10;40A6+ABZmq4RaRycbO3x6XHSbTf+iAdEHiI7dn62f7aXN0Nn2EGh12ArPp3knCkrodZ2V/Evnzev&#10;rjnzQdhaGLCq4k/K85vVyxfL3pWqgBZMrZARiPVl7yrehuDKLPOyVZ3wE3DKkrEB7EQgFXdZjaIn&#10;9M5kRZ5fZT1g7RCk8p5e70YjXyX8plEyfGwarwIzFafcQrox3dt4Z6ulKHcoXKvlMQ3xD1l0QlsK&#10;eoa6E0GwPerfoDotETw0YSKhy6BptFSpBqpmmv9SzWMrnEq1EDnenWny/w9WPhwe3SdkYXgDAzUw&#10;FeHdPcivnllYt8Lu1C0i9K0SNQWeRsqy3vny+DVS7UsfQbb9B6ipyWIfIAENDXaRFaqTETo14OlM&#10;uhoCk/R4Ncvz65xMkmzTYlEUxTzFEOXpu0Mf3inoWBQqjtTVBC8O9z7EdER5conRPBhdb7QxScHd&#10;dm2QHQRNwCadI/pPbsayvuKLOcX+O0Sezp8gOh1olI3uKk710IlOooy8vbV1koPQZpQpZWOjWaUh&#10;PdZxYnLkNAzbgb7Fxy3UT0QwwjjAtHAktIDfOetpeCvuv+0FKs7Me0tNWkxnszjtSZnNXxek4KVl&#10;e2kRVhJUxQNno7gO44bsHepdS5HGsbBwS41tdKL8OavjONCApk4clyluwKWevJ5XfvUDAAD//wMA&#10;UEsDBBQABgAIAAAAIQAf1oVm3gAAAAgBAAAPAAAAZHJzL2Rvd25yZXYueG1sTI/NTsMwEITvSLyD&#10;tUhcELXboDSEbCqEBIJbKVW5uvE2ifBPsN00vD3uCY6zs5r5plpNRrORfOidRZjPBDCyjVO9bRG2&#10;H8+3BbAQpVVSO0sIPxRgVV9eVLJU7mTfadzElqUQG0qJ0MU4lJyHpiMjw8wNZJN3cN7ImKRvufLy&#10;lMKN5gshcm5kb1NDJwd66qj52hwNQnH3On6Gt2y9a/KDvo83y/Hl2yNeX02PD8AiTfHvGc74CR3q&#10;xLR3R6sC0whpSETIshzY2RWiSJc9wiJbzoHXFf8/oP4FAAD//wMAUEsBAi0AFAAGAAgAAAAhALaD&#10;OJL+AAAA4QEAABMAAAAAAAAAAAAAAAAAAAAAAFtDb250ZW50X1R5cGVzXS54bWxQSwECLQAUAAYA&#10;CAAAACEAOP0h/9YAAACUAQAACwAAAAAAAAAAAAAAAAAvAQAAX3JlbHMvLnJlbHNQSwECLQAUAAYA&#10;CAAAACEAx+/iQxoCAAA6BAAADgAAAAAAAAAAAAAAAAAuAgAAZHJzL2Uyb0RvYy54bWxQSwECLQAU&#10;AAYACAAAACEAH9aFZt4AAAAIAQAADwAAAAAAAAAAAAAAAAB0BAAAZHJzL2Rvd25yZXYueG1sUEsF&#10;BgAAAAAEAAQA8wAAAH8FAAAAAA==&#10;">
                <v:textbox>
                  <w:txbxContent>
                    <w:tbl>
                      <w:tblPr>
                        <w:tblW w:w="9793" w:type="dxa"/>
                        <w:tblInd w:w="22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51"/>
                        <w:gridCol w:w="363"/>
                        <w:gridCol w:w="1934"/>
                        <w:gridCol w:w="242"/>
                        <w:gridCol w:w="2498"/>
                        <w:gridCol w:w="242"/>
                        <w:gridCol w:w="1330"/>
                        <w:gridCol w:w="238"/>
                        <w:gridCol w:w="238"/>
                        <w:gridCol w:w="1257"/>
                      </w:tblGrid>
                      <w:tr w:rsidR="004B7D95" w14:paraId="3E8E199E" w14:textId="77777777" w:rsidTr="009378B9">
                        <w:trPr>
                          <w:trHeight w:val="339"/>
                          <w:tblHeader/>
                        </w:trPr>
                        <w:tc>
                          <w:tcPr>
                            <w:tcW w:w="1451" w:type="dxa"/>
                          </w:tcPr>
                          <w:p w14:paraId="0A80464F" w14:textId="77777777" w:rsidR="004B7D95" w:rsidRDefault="004B7D95" w:rsidP="009378B9">
                            <w:pPr>
                              <w:ind w:left="300"/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Department</w:t>
                            </w:r>
                            <w:r w:rsidR="009378B9">
                              <w:rPr>
                                <w:sz w:val="18"/>
                                <w:u w:val="single"/>
                              </w:rPr>
                              <w:t>/Programme Code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 w14:paraId="7615E9C9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41B6C0DA" w14:textId="77777777" w:rsidR="009378B9" w:rsidRDefault="004B7D95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Department</w:t>
                            </w:r>
                            <w:r w:rsidR="009378B9">
                              <w:rPr>
                                <w:sz w:val="18"/>
                                <w:u w:val="single"/>
                              </w:rPr>
                              <w:t>/</w:t>
                            </w:r>
                          </w:p>
                          <w:p w14:paraId="1B11365A" w14:textId="77777777" w:rsidR="004B7D95" w:rsidRDefault="009378B9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Programme</w:t>
                            </w:r>
                            <w:r w:rsidR="004B7D95">
                              <w:rPr>
                                <w:sz w:val="18"/>
                                <w:u w:val="single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242" w:type="dxa"/>
                          </w:tcPr>
                          <w:p w14:paraId="7E5ED549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8" w:type="dxa"/>
                          </w:tcPr>
                          <w:p w14:paraId="17295360" w14:textId="77777777" w:rsidR="004B7D95" w:rsidRDefault="004B7D95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User Name</w:t>
                            </w:r>
                            <w:r w:rsidR="00AE0F6E">
                              <w:rPr>
                                <w:sz w:val="18"/>
                                <w:u w:val="single"/>
                              </w:rPr>
                              <w:t>/</w:t>
                            </w:r>
                            <w:r w:rsidR="00AE0F6E" w:rsidRPr="006F37ED">
                              <w:rPr>
                                <w:sz w:val="18"/>
                                <w:u w:val="single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242" w:type="dxa"/>
                          </w:tcPr>
                          <w:p w14:paraId="2770351C" w14:textId="77777777" w:rsidR="004B7D95" w:rsidRDefault="004B7D95" w:rsidP="00B44E14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</w:tcPr>
                          <w:p w14:paraId="16B24599" w14:textId="77777777" w:rsidR="004B7D95" w:rsidRDefault="004B7D95" w:rsidP="004B7D95">
                            <w:pPr>
                              <w:ind w:left="-1884" w:firstLineChars="1046" w:firstLine="1883"/>
                              <w:jc w:val="center"/>
                              <w:rPr>
                                <w:sz w:val="18"/>
                              </w:rPr>
                            </w:pPr>
                            <w:r w:rsidRPr="00FA7D4C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Staff ID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024AA90" w14:textId="77777777" w:rsidR="004B7D95" w:rsidRDefault="004B7D95" w:rsidP="004B7D95">
                            <w:pPr>
                              <w:ind w:left="-1884" w:firstLineChars="1046" w:firstLine="188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29B0480E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</w:tcPr>
                          <w:p w14:paraId="6AC91095" w14:textId="77777777" w:rsidR="004B7D95" w:rsidRDefault="00535842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E</w:t>
                            </w:r>
                            <w:r w:rsidR="00AE0F6E" w:rsidRPr="006F37ED">
                              <w:rPr>
                                <w:sz w:val="18"/>
                                <w:u w:val="single"/>
                              </w:rPr>
                              <w:t>-mail address</w:t>
                            </w:r>
                          </w:p>
                        </w:tc>
                      </w:tr>
                      <w:tr w:rsidR="004B7D95" w14:paraId="2682B1DD" w14:textId="77777777" w:rsidTr="009378B9">
                        <w:trPr>
                          <w:trHeight w:val="339"/>
                          <w:tblHeader/>
                        </w:trPr>
                        <w:tc>
                          <w:tcPr>
                            <w:tcW w:w="1451" w:type="dxa"/>
                            <w:tcBorders>
                              <w:bottom w:val="single" w:sz="4" w:space="0" w:color="auto"/>
                            </w:tcBorders>
                          </w:tcPr>
                          <w:p w14:paraId="6C79950B" w14:textId="77777777" w:rsidR="004B7D95" w:rsidRDefault="004B7D95">
                            <w:pPr>
                              <w:tabs>
                                <w:tab w:val="left" w:pos="172"/>
                                <w:tab w:val="left" w:pos="412"/>
                              </w:tabs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0F57AE40" w14:textId="77777777" w:rsidR="004B7D95" w:rsidRDefault="004B7D95" w:rsidP="00E05602">
                            <w:pPr>
                              <w:ind w:rightChars="-1" w:right="-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bottom w:val="single" w:sz="4" w:space="0" w:color="auto"/>
                            </w:tcBorders>
                          </w:tcPr>
                          <w:p w14:paraId="31C48C6A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C4B9D11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8" w:type="dxa"/>
                            <w:tcBorders>
                              <w:bottom w:val="single" w:sz="4" w:space="0" w:color="auto"/>
                            </w:tcBorders>
                          </w:tcPr>
                          <w:p w14:paraId="5BD577DB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763EEDE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4" w:space="0" w:color="auto"/>
                            </w:tcBorders>
                          </w:tcPr>
                          <w:p w14:paraId="3FCF7A1D" w14:textId="77777777" w:rsidR="004B7D95" w:rsidRDefault="004B7D95" w:rsidP="004B7D95">
                            <w:pPr>
                              <w:ind w:leftChars="-735" w:left="-1764" w:firstLineChars="1046" w:firstLine="188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bottom w:val="single" w:sz="4" w:space="0" w:color="auto"/>
                            </w:tcBorders>
                          </w:tcPr>
                          <w:p w14:paraId="158C7E9C" w14:textId="77777777" w:rsidR="004B7D95" w:rsidRDefault="004B7D95" w:rsidP="004B7D95">
                            <w:pPr>
                              <w:ind w:left="-1884" w:firstLineChars="1046" w:firstLine="188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49E1D281" w14:textId="77777777" w:rsidR="004B7D95" w:rsidRDefault="004B7D95" w:rsidP="004B7D95">
                            <w:pPr>
                              <w:ind w:leftChars="-56" w:left="-31" w:hangingChars="57" w:hanging="10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auto"/>
                            </w:tcBorders>
                          </w:tcPr>
                          <w:p w14:paraId="775582AA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B7D95" w14:paraId="5CA3C459" w14:textId="77777777" w:rsidTr="009378B9">
                        <w:trPr>
                          <w:trHeight w:val="339"/>
                          <w:tblHeader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EEE39BB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1429C1F5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0293C5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AEBB625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FB79184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0565A56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BD43F81" w14:textId="77777777" w:rsidR="004B7D95" w:rsidRDefault="004B7D95" w:rsidP="004B7D95">
                            <w:pPr>
                              <w:ind w:left="-1884" w:firstLineChars="1046" w:firstLine="188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894FC6C" w14:textId="77777777" w:rsidR="004B7D95" w:rsidRDefault="004B7D95" w:rsidP="004B7D95">
                            <w:pPr>
                              <w:ind w:left="-1884" w:firstLineChars="1046" w:firstLine="188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36A4AB2B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6476969" w14:textId="77777777" w:rsidR="004B7D95" w:rsidRDefault="004B7D95" w:rsidP="004B7D95">
                            <w:pPr>
                              <w:ind w:rightChars="-111" w:right="-266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B7D95" w14:paraId="37D8DDAA" w14:textId="77777777" w:rsidTr="009378B9">
                        <w:trPr>
                          <w:trHeight w:val="339"/>
                          <w:tblHeader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1B0770E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9D41D11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96BEBDF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C44838E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B77CB9B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4DCADE29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AB9B776" w14:textId="77777777" w:rsidR="004B7D95" w:rsidRDefault="004B7D95" w:rsidP="004B7D95">
                            <w:pPr>
                              <w:ind w:left="-1884" w:firstLineChars="1046" w:firstLine="188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1C031A3" w14:textId="77777777" w:rsidR="004B7D95" w:rsidRDefault="004B7D95" w:rsidP="004B7D95">
                            <w:pPr>
                              <w:ind w:left="-1884" w:firstLineChars="1046" w:firstLine="188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053D1927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3FAA5F7" w14:textId="77777777" w:rsidR="004B7D95" w:rsidRDefault="004B7D9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1BDC26F" w14:textId="77777777" w:rsidR="009378B9" w:rsidRDefault="009378B9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5BC8539" w14:textId="77777777" w:rsidR="00F76E57" w:rsidRDefault="00F76E57" w:rsidP="00915EEA"/>
                  </w:txbxContent>
                </v:textbox>
              </v:shape>
            </w:pict>
          </mc:Fallback>
        </mc:AlternateContent>
      </w:r>
      <w:r w:rsidR="00F76E57">
        <w:rPr>
          <w:b/>
          <w:sz w:val="18"/>
        </w:rPr>
        <w:t>A</w:t>
      </w:r>
      <w:r w:rsidR="005E1312">
        <w:rPr>
          <w:rFonts w:hint="eastAsia"/>
          <w:b/>
          <w:sz w:val="18"/>
        </w:rPr>
        <w:t xml:space="preserve">  </w:t>
      </w:r>
      <w:r w:rsidR="00F76E57">
        <w:rPr>
          <w:b/>
          <w:sz w:val="18"/>
        </w:rPr>
        <w:t>:</w:t>
      </w:r>
      <w:r w:rsidR="00F76E57">
        <w:rPr>
          <w:b/>
          <w:sz w:val="18"/>
        </w:rPr>
        <w:tab/>
        <w:t xml:space="preserve">User Information </w:t>
      </w:r>
      <w:r w:rsidR="00F76E57">
        <w:rPr>
          <w:sz w:val="18"/>
        </w:rPr>
        <w:t xml:space="preserve">(Please </w:t>
      </w:r>
      <w:r w:rsidR="00BC42C2">
        <w:rPr>
          <w:rFonts w:hint="eastAsia"/>
          <w:sz w:val="18"/>
        </w:rPr>
        <w:t>use another form as appropriate to indicate clearly the user account and user type</w:t>
      </w:r>
      <w:r w:rsidR="00F76E57">
        <w:rPr>
          <w:sz w:val="18"/>
        </w:rPr>
        <w:t>)</w:t>
      </w:r>
    </w:p>
    <w:p w14:paraId="2CF89F77" w14:textId="77777777" w:rsidR="00F76E57" w:rsidRDefault="00F76E57">
      <w:pPr>
        <w:tabs>
          <w:tab w:val="left" w:pos="720"/>
          <w:tab w:val="left" w:pos="5640"/>
        </w:tabs>
      </w:pPr>
    </w:p>
    <w:p w14:paraId="590A5D03" w14:textId="77777777" w:rsidR="00F76E57" w:rsidRDefault="00F76E57">
      <w:pPr>
        <w:tabs>
          <w:tab w:val="left" w:pos="720"/>
          <w:tab w:val="left" w:pos="5640"/>
        </w:tabs>
      </w:pPr>
    </w:p>
    <w:p w14:paraId="7D9F328C" w14:textId="77777777" w:rsidR="00F76E57" w:rsidRDefault="00F76E57">
      <w:pPr>
        <w:tabs>
          <w:tab w:val="left" w:pos="720"/>
          <w:tab w:val="left" w:pos="5640"/>
        </w:tabs>
      </w:pPr>
    </w:p>
    <w:p w14:paraId="5F632BBB" w14:textId="77777777" w:rsidR="00F76E57" w:rsidRDefault="00F76E57">
      <w:pPr>
        <w:tabs>
          <w:tab w:val="left" w:pos="720"/>
          <w:tab w:val="left" w:pos="5640"/>
        </w:tabs>
      </w:pPr>
    </w:p>
    <w:p w14:paraId="7A917CF9" w14:textId="77777777" w:rsidR="00F76E57" w:rsidRDefault="00F76E57">
      <w:pPr>
        <w:tabs>
          <w:tab w:val="left" w:pos="720"/>
          <w:tab w:val="left" w:pos="5640"/>
        </w:tabs>
      </w:pPr>
    </w:p>
    <w:p w14:paraId="3A7446B5" w14:textId="77777777" w:rsidR="009378B9" w:rsidRDefault="009378B9">
      <w:pPr>
        <w:tabs>
          <w:tab w:val="left" w:pos="360"/>
          <w:tab w:val="left" w:pos="600"/>
          <w:tab w:val="left" w:pos="8910"/>
        </w:tabs>
        <w:rPr>
          <w:b/>
          <w:sz w:val="18"/>
        </w:rPr>
      </w:pPr>
    </w:p>
    <w:p w14:paraId="19C9571D" w14:textId="77777777" w:rsidR="00F76E57" w:rsidRDefault="00F76E57">
      <w:pPr>
        <w:tabs>
          <w:tab w:val="left" w:pos="360"/>
          <w:tab w:val="left" w:pos="600"/>
          <w:tab w:val="left" w:pos="8910"/>
        </w:tabs>
      </w:pPr>
      <w:r>
        <w:rPr>
          <w:b/>
          <w:sz w:val="18"/>
        </w:rPr>
        <w:t>B</w:t>
      </w:r>
      <w:r w:rsidR="00BC42C2">
        <w:rPr>
          <w:rFonts w:hint="eastAsia"/>
          <w:b/>
          <w:sz w:val="18"/>
        </w:rPr>
        <w:t xml:space="preserve"> </w:t>
      </w:r>
      <w:r w:rsidR="005E1312">
        <w:rPr>
          <w:rFonts w:hint="eastAsia"/>
          <w:b/>
          <w:sz w:val="18"/>
        </w:rPr>
        <w:t xml:space="preserve"> </w:t>
      </w:r>
      <w:r>
        <w:rPr>
          <w:b/>
          <w:sz w:val="18"/>
        </w:rPr>
        <w:t xml:space="preserve">: </w:t>
      </w:r>
      <w:r>
        <w:rPr>
          <w:b/>
          <w:sz w:val="18"/>
        </w:rPr>
        <w:tab/>
        <w:t xml:space="preserve">Action </w:t>
      </w:r>
      <w:r>
        <w:rPr>
          <w:sz w:val="18"/>
        </w:rPr>
        <w:t>(Please tick</w:t>
      </w:r>
      <w:r w:rsidR="00762AB2">
        <w:rPr>
          <w:rFonts w:hint="eastAsia"/>
          <w:sz w:val="18"/>
        </w:rPr>
        <w:t xml:space="preserve"> the appropriate box)</w:t>
      </w:r>
    </w:p>
    <w:tbl>
      <w:tblPr>
        <w:tblW w:w="10092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1940"/>
        <w:gridCol w:w="1818"/>
        <w:gridCol w:w="1901"/>
        <w:gridCol w:w="1784"/>
        <w:gridCol w:w="1783"/>
      </w:tblGrid>
      <w:tr w:rsidR="00F76E57" w14:paraId="00CC841E" w14:textId="77777777" w:rsidTr="00EC4324">
        <w:trPr>
          <w:trHeight w:val="1174"/>
        </w:trPr>
        <w:tc>
          <w:tcPr>
            <w:tcW w:w="1009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FA057" w14:textId="77777777" w:rsidR="004F34A2" w:rsidRDefault="00F76E57">
            <w:pPr>
              <w:tabs>
                <w:tab w:val="left" w:pos="332"/>
                <w:tab w:val="left" w:pos="932"/>
                <w:tab w:val="left" w:pos="2700"/>
                <w:tab w:val="left" w:pos="3060"/>
                <w:tab w:val="left" w:pos="3332"/>
                <w:tab w:val="left" w:pos="5220"/>
                <w:tab w:val="left" w:pos="5852"/>
                <w:tab w:val="left" w:pos="7532"/>
              </w:tabs>
              <w:rPr>
                <w:sz w:val="18"/>
              </w:rPr>
            </w:pPr>
            <w:r>
              <w:rPr>
                <w:sz w:val="18"/>
              </w:rPr>
              <w:tab/>
              <w:t>[   ]</w:t>
            </w:r>
            <w:r>
              <w:rPr>
                <w:sz w:val="18"/>
              </w:rPr>
              <w:tab/>
            </w:r>
            <w:r w:rsidR="004F34A2">
              <w:rPr>
                <w:sz w:val="18"/>
              </w:rPr>
              <w:t>New</w:t>
            </w:r>
            <w:r w:rsidR="004F34A2">
              <w:rPr>
                <w:rFonts w:hint="eastAsia"/>
                <w:sz w:val="18"/>
              </w:rPr>
              <w:t xml:space="preserve"> </w:t>
            </w:r>
            <w:r w:rsidR="0098579D">
              <w:rPr>
                <w:sz w:val="18"/>
              </w:rPr>
              <w:t>A</w:t>
            </w:r>
            <w:r>
              <w:rPr>
                <w:sz w:val="18"/>
              </w:rPr>
              <w:t>ccount</w:t>
            </w:r>
          </w:p>
          <w:p w14:paraId="44571B46" w14:textId="77777777" w:rsidR="0098579D" w:rsidRDefault="0098579D" w:rsidP="0098579D">
            <w:pPr>
              <w:tabs>
                <w:tab w:val="left" w:pos="332"/>
                <w:tab w:val="left" w:pos="932"/>
                <w:tab w:val="left" w:pos="2700"/>
                <w:tab w:val="left" w:pos="3060"/>
                <w:tab w:val="left" w:pos="3332"/>
                <w:tab w:val="left" w:pos="5220"/>
                <w:tab w:val="left" w:pos="5852"/>
                <w:tab w:val="left" w:pos="7532"/>
              </w:tabs>
              <w:ind w:firstLineChars="550" w:firstLine="990"/>
              <w:rPr>
                <w:sz w:val="18"/>
              </w:rPr>
            </w:pPr>
            <w:r>
              <w:rPr>
                <w:sz w:val="18"/>
              </w:rPr>
              <w:t>[   ] The existing account to be replaced (</w:t>
            </w:r>
            <w:r w:rsidRPr="0098579D">
              <w:rPr>
                <w:i/>
                <w:sz w:val="18"/>
              </w:rPr>
              <w:t>if applicable</w:t>
            </w:r>
            <w:r>
              <w:rPr>
                <w:sz w:val="18"/>
              </w:rPr>
              <w:t>):</w:t>
            </w:r>
          </w:p>
          <w:p w14:paraId="5CBE14F5" w14:textId="77777777" w:rsidR="004B7D95" w:rsidRDefault="0098579D" w:rsidP="004B7D95">
            <w:pPr>
              <w:tabs>
                <w:tab w:val="left" w:pos="332"/>
                <w:tab w:val="left" w:pos="932"/>
                <w:tab w:val="left" w:pos="2700"/>
                <w:tab w:val="left" w:pos="3060"/>
                <w:tab w:val="left" w:pos="3332"/>
                <w:tab w:val="left" w:pos="5220"/>
                <w:tab w:val="left" w:pos="5852"/>
                <w:tab w:val="left" w:pos="7532"/>
              </w:tabs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t xml:space="preserve">Login ID: </w:t>
            </w:r>
            <w:r w:rsidR="0045417F">
              <w:rPr>
                <w:sz w:val="18"/>
              </w:rPr>
              <w:t>_______________</w:t>
            </w:r>
            <w:r w:rsidR="004B7D95">
              <w:rPr>
                <w:rFonts w:hint="eastAsia"/>
                <w:sz w:val="18"/>
              </w:rPr>
              <w:t xml:space="preserve">; </w:t>
            </w:r>
            <w:r w:rsidR="004B7D95">
              <w:rPr>
                <w:sz w:val="18"/>
              </w:rPr>
              <w:t xml:space="preserve">Name </w:t>
            </w:r>
            <w:r w:rsidR="004B7D95">
              <w:rPr>
                <w:rFonts w:hint="eastAsia"/>
                <w:sz w:val="18"/>
              </w:rPr>
              <w:t xml:space="preserve">  </w:t>
            </w:r>
            <w:r w:rsidR="004B7D95">
              <w:rPr>
                <w:sz w:val="18"/>
              </w:rPr>
              <w:t xml:space="preserve">  : _______________</w:t>
            </w:r>
            <w:r w:rsidR="004B7D95">
              <w:rPr>
                <w:rFonts w:hint="eastAsia"/>
                <w:sz w:val="18"/>
              </w:rPr>
              <w:t xml:space="preserve">; </w:t>
            </w:r>
            <w:r w:rsidR="004B7D95">
              <w:rPr>
                <w:sz w:val="18"/>
              </w:rPr>
              <w:t>Staff ID</w:t>
            </w:r>
            <w:r w:rsidR="0015426C">
              <w:rPr>
                <w:rFonts w:hint="eastAsia"/>
                <w:sz w:val="18"/>
                <w:vertAlign w:val="superscript"/>
              </w:rPr>
              <w:t>E</w:t>
            </w:r>
            <w:r w:rsidR="0015426C" w:rsidRPr="0015426C">
              <w:rPr>
                <w:rFonts w:hint="eastAsia"/>
                <w:sz w:val="18"/>
                <w:vertAlign w:val="superscript"/>
              </w:rPr>
              <w:t>4</w:t>
            </w:r>
            <w:r w:rsidR="004B7D95" w:rsidRPr="0015426C">
              <w:rPr>
                <w:rFonts w:hint="eastAsia"/>
                <w:sz w:val="18"/>
                <w:vertAlign w:val="superscript"/>
              </w:rPr>
              <w:t xml:space="preserve"> </w:t>
            </w:r>
            <w:r w:rsidR="004B7D95">
              <w:rPr>
                <w:rFonts w:hint="eastAsia"/>
                <w:sz w:val="18"/>
              </w:rPr>
              <w:t xml:space="preserve"> </w:t>
            </w:r>
            <w:r w:rsidR="004B7D95">
              <w:rPr>
                <w:sz w:val="18"/>
              </w:rPr>
              <w:t xml:space="preserve">: _______________ </w:t>
            </w:r>
          </w:p>
          <w:p w14:paraId="0336F49E" w14:textId="77777777" w:rsidR="00456A9B" w:rsidRDefault="00F76E57" w:rsidP="00A31B13">
            <w:pPr>
              <w:tabs>
                <w:tab w:val="left" w:pos="332"/>
                <w:tab w:val="left" w:pos="932"/>
                <w:tab w:val="left" w:pos="2700"/>
                <w:tab w:val="left" w:pos="3060"/>
                <w:tab w:val="left" w:pos="3332"/>
                <w:tab w:val="left" w:pos="5220"/>
                <w:tab w:val="left" w:pos="5852"/>
                <w:tab w:val="left" w:pos="7532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 w:rsidR="00456A9B">
              <w:rPr>
                <w:sz w:val="18"/>
              </w:rPr>
              <w:t>[   ]</w:t>
            </w:r>
            <w:r w:rsidR="00456A9B">
              <w:rPr>
                <w:sz w:val="18"/>
              </w:rPr>
              <w:tab/>
              <w:t>Delete Account</w:t>
            </w:r>
          </w:p>
          <w:p w14:paraId="6E52FD4E" w14:textId="77777777" w:rsidR="00A84D08" w:rsidRPr="00915EEA" w:rsidRDefault="00456A9B" w:rsidP="00EC4324">
            <w:pPr>
              <w:tabs>
                <w:tab w:val="left" w:pos="332"/>
                <w:tab w:val="left" w:pos="932"/>
                <w:tab w:val="left" w:pos="2700"/>
                <w:tab w:val="left" w:pos="3060"/>
                <w:tab w:val="left" w:pos="3332"/>
                <w:tab w:val="left" w:pos="5220"/>
                <w:tab w:val="left" w:pos="5852"/>
                <w:tab w:val="left" w:pos="7532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ab/>
            </w:r>
            <w:r w:rsidR="00A31B13">
              <w:rPr>
                <w:sz w:val="18"/>
              </w:rPr>
              <w:t>[   ]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DB50B5">
              <w:rPr>
                <w:rFonts w:hint="eastAsia"/>
                <w:sz w:val="18"/>
              </w:rPr>
              <w:t>New</w:t>
            </w:r>
            <w:r w:rsidR="004F34A2">
              <w:rPr>
                <w:sz w:val="18"/>
              </w:rPr>
              <w:t xml:space="preserve"> Password</w:t>
            </w:r>
          </w:p>
        </w:tc>
      </w:tr>
      <w:tr w:rsidR="00F76E57" w14:paraId="460D7934" w14:textId="77777777" w:rsidTr="008A28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474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510CC" w14:textId="77777777" w:rsidR="00915EEA" w:rsidRDefault="00915EEA" w:rsidP="00915EEA">
            <w:pPr>
              <w:tabs>
                <w:tab w:val="left" w:pos="332"/>
                <w:tab w:val="left" w:pos="572"/>
              </w:tabs>
              <w:spacing w:line="160" w:lineRule="exact"/>
              <w:rPr>
                <w:b/>
                <w:sz w:val="18"/>
              </w:rPr>
            </w:pPr>
          </w:p>
          <w:p w14:paraId="149227CC" w14:textId="77777777" w:rsidR="00F36B4A" w:rsidRPr="005E1312" w:rsidRDefault="00F76E57" w:rsidP="009378B9">
            <w:pPr>
              <w:tabs>
                <w:tab w:val="left" w:pos="332"/>
                <w:tab w:val="left" w:pos="572"/>
              </w:tabs>
            </w:pPr>
            <w:r w:rsidRPr="00427F67">
              <w:rPr>
                <w:b/>
                <w:sz w:val="18"/>
              </w:rPr>
              <w:t>C</w:t>
            </w:r>
            <w:r w:rsidR="00BC42C2">
              <w:rPr>
                <w:rFonts w:hint="eastAsia"/>
                <w:b/>
                <w:sz w:val="18"/>
              </w:rPr>
              <w:t xml:space="preserve"> </w:t>
            </w:r>
            <w:r w:rsidRPr="00427F67">
              <w:rPr>
                <w:b/>
                <w:sz w:val="18"/>
              </w:rPr>
              <w:t>:</w:t>
            </w:r>
            <w:r w:rsidRPr="00427F67">
              <w:rPr>
                <w:b/>
                <w:sz w:val="18"/>
              </w:rPr>
              <w:tab/>
            </w:r>
            <w:r w:rsidR="005E1312">
              <w:rPr>
                <w:rFonts w:hint="eastAsia"/>
                <w:b/>
                <w:sz w:val="18"/>
              </w:rPr>
              <w:t>U</w:t>
            </w:r>
            <w:r w:rsidR="00E233C0" w:rsidRPr="00427F67">
              <w:rPr>
                <w:rFonts w:hint="eastAsia"/>
                <w:b/>
                <w:sz w:val="18"/>
              </w:rPr>
              <w:t>ser</w:t>
            </w:r>
            <w:r w:rsidR="00762AB2" w:rsidRPr="00487DEE">
              <w:rPr>
                <w:rFonts w:hint="eastAsia"/>
                <w:b/>
                <w:sz w:val="18"/>
              </w:rPr>
              <w:t xml:space="preserve"> </w:t>
            </w:r>
            <w:r w:rsidR="00487DEE" w:rsidRPr="00487DEE">
              <w:rPr>
                <w:rFonts w:hint="eastAsia"/>
                <w:b/>
                <w:sz w:val="18"/>
              </w:rPr>
              <w:t xml:space="preserve">Type </w:t>
            </w:r>
            <w:r w:rsidR="00762AB2" w:rsidRPr="00762AB2">
              <w:rPr>
                <w:rFonts w:hint="eastAsia"/>
                <w:sz w:val="18"/>
              </w:rPr>
              <w:t xml:space="preserve">(Please tick </w:t>
            </w:r>
            <w:r w:rsidR="005E1312">
              <w:rPr>
                <w:rFonts w:hint="eastAsia"/>
                <w:sz w:val="18"/>
              </w:rPr>
              <w:t>as applicable)</w:t>
            </w:r>
          </w:p>
        </w:tc>
      </w:tr>
      <w:tr w:rsidR="00F76E57" w14:paraId="1649C24E" w14:textId="77777777" w:rsidTr="00DE4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2"/>
        </w:trPr>
        <w:tc>
          <w:tcPr>
            <w:tcW w:w="10092" w:type="dxa"/>
            <w:gridSpan w:val="6"/>
            <w:tcBorders>
              <w:bottom w:val="single" w:sz="4" w:space="0" w:color="auto"/>
            </w:tcBorders>
          </w:tcPr>
          <w:p w14:paraId="0DEF8D4C" w14:textId="77777777" w:rsidR="000834A9" w:rsidRDefault="00F76E57" w:rsidP="00915EEA">
            <w:pPr>
              <w:rPr>
                <w:b/>
                <w:sz w:val="18"/>
              </w:rPr>
            </w:pPr>
            <w:r>
              <w:rPr>
                <w:sz w:val="18"/>
              </w:rPr>
              <w:tab/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4"/>
              <w:gridCol w:w="977"/>
              <w:gridCol w:w="1913"/>
              <w:gridCol w:w="6014"/>
            </w:tblGrid>
            <w:tr w:rsidR="00762AB2" w:rsidRPr="001D43D7" w14:paraId="3EDD4FA9" w14:textId="77777777" w:rsidTr="008A2843">
              <w:trPr>
                <w:trHeight w:val="409"/>
              </w:trPr>
              <w:tc>
                <w:tcPr>
                  <w:tcW w:w="954" w:type="dxa"/>
                  <w:shd w:val="clear" w:color="auto" w:fill="auto"/>
                </w:tcPr>
                <w:p w14:paraId="3A0C4213" w14:textId="77777777" w:rsidR="00762AB2" w:rsidRPr="001D43D7" w:rsidRDefault="00762AB2" w:rsidP="001D43D7">
                  <w:pPr>
                    <w:jc w:val="center"/>
                    <w:rPr>
                      <w:b/>
                      <w:sz w:val="18"/>
                    </w:rPr>
                  </w:pPr>
                  <w:r w:rsidRPr="001D43D7">
                    <w:rPr>
                      <w:rFonts w:hint="eastAsia"/>
                      <w:b/>
                      <w:sz w:val="18"/>
                    </w:rPr>
                    <w:t>Own</w:t>
                  </w:r>
                  <w:r w:rsidR="00FA7D4C" w:rsidRPr="001D43D7">
                    <w:rPr>
                      <w:b/>
                      <w:sz w:val="18"/>
                    </w:rPr>
                    <w:t xml:space="preserve"> Account</w:t>
                  </w:r>
                </w:p>
              </w:tc>
              <w:tc>
                <w:tcPr>
                  <w:tcW w:w="977" w:type="dxa"/>
                  <w:shd w:val="clear" w:color="auto" w:fill="auto"/>
                </w:tcPr>
                <w:p w14:paraId="034FA5DA" w14:textId="77777777" w:rsidR="00762AB2" w:rsidRPr="001D43D7" w:rsidRDefault="00762AB2" w:rsidP="001D43D7">
                  <w:pPr>
                    <w:jc w:val="center"/>
                    <w:rPr>
                      <w:b/>
                      <w:sz w:val="18"/>
                    </w:rPr>
                  </w:pPr>
                  <w:r w:rsidRPr="001D43D7">
                    <w:rPr>
                      <w:rFonts w:hint="eastAsia"/>
                      <w:b/>
                      <w:sz w:val="18"/>
                    </w:rPr>
                    <w:t>Delegate</w:t>
                  </w:r>
                  <w:r w:rsidR="00FA7D4C" w:rsidRPr="001D43D7">
                    <w:rPr>
                      <w:b/>
                      <w:sz w:val="18"/>
                    </w:rPr>
                    <w:t>d Account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14:paraId="219A5298" w14:textId="77777777" w:rsidR="00762AB2" w:rsidRPr="001D43D7" w:rsidRDefault="00BC42C2" w:rsidP="00915EEA">
                  <w:pPr>
                    <w:rPr>
                      <w:b/>
                      <w:sz w:val="18"/>
                    </w:rPr>
                  </w:pPr>
                  <w:r w:rsidRPr="001D43D7">
                    <w:rPr>
                      <w:rFonts w:hint="eastAsia"/>
                      <w:b/>
                      <w:sz w:val="18"/>
                    </w:rPr>
                    <w:t>User Type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385F661E" w14:textId="77777777" w:rsidR="00762AB2" w:rsidRPr="001D43D7" w:rsidRDefault="00762AB2" w:rsidP="00915EEA">
                  <w:pPr>
                    <w:rPr>
                      <w:b/>
                      <w:sz w:val="18"/>
                    </w:rPr>
                  </w:pPr>
                  <w:r w:rsidRPr="001D43D7">
                    <w:rPr>
                      <w:rFonts w:hint="eastAsia"/>
                      <w:b/>
                      <w:sz w:val="18"/>
                    </w:rPr>
                    <w:t>User Authority</w:t>
                  </w:r>
                </w:p>
              </w:tc>
            </w:tr>
            <w:tr w:rsidR="00CB667F" w:rsidRPr="001D43D7" w14:paraId="5E345ECB" w14:textId="77777777" w:rsidTr="008A2843">
              <w:trPr>
                <w:trHeight w:val="626"/>
              </w:trPr>
              <w:tc>
                <w:tcPr>
                  <w:tcW w:w="954" w:type="dxa"/>
                  <w:vMerge w:val="restart"/>
                  <w:shd w:val="clear" w:color="auto" w:fill="auto"/>
                </w:tcPr>
                <w:p w14:paraId="4B45DA2A" w14:textId="77777777" w:rsidR="00CB667F" w:rsidRPr="001D43D7" w:rsidRDefault="00CB667F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977" w:type="dxa"/>
                  <w:shd w:val="clear" w:color="auto" w:fill="auto"/>
                </w:tcPr>
                <w:p w14:paraId="51CF59F1" w14:textId="77777777" w:rsidR="00CB667F" w:rsidRPr="001D43D7" w:rsidRDefault="00CB667F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vMerge w:val="restart"/>
                  <w:shd w:val="clear" w:color="auto" w:fill="auto"/>
                </w:tcPr>
                <w:p w14:paraId="1ABA66D8" w14:textId="77777777" w:rsidR="00CB667F" w:rsidRPr="001D43D7" w:rsidRDefault="00CB667F" w:rsidP="00915EEA">
                  <w:pPr>
                    <w:rPr>
                      <w:sz w:val="18"/>
                    </w:rPr>
                  </w:pPr>
                  <w:r w:rsidRPr="001D43D7">
                    <w:rPr>
                      <w:rFonts w:hint="eastAsia"/>
                      <w:sz w:val="18"/>
                    </w:rPr>
                    <w:t>Dean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7C081C58" w14:textId="77777777" w:rsidR="00CB667F" w:rsidRPr="001D43D7" w:rsidRDefault="00CB667F" w:rsidP="00915EEA">
                  <w:pPr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 xml:space="preserve">(i) </w:t>
                  </w:r>
                  <w:r w:rsidRPr="001D43D7">
                    <w:rPr>
                      <w:rFonts w:hint="eastAsia"/>
                      <w:sz w:val="18"/>
                    </w:rPr>
                    <w:t xml:space="preserve">Access to confidential pay band account, </w:t>
                  </w:r>
                  <w:r w:rsidRPr="001D43D7">
                    <w:rPr>
                      <w:sz w:val="18"/>
                    </w:rPr>
                    <w:t xml:space="preserve">(ii) </w:t>
                  </w:r>
                  <w:r w:rsidRPr="001D43D7">
                    <w:rPr>
                      <w:rFonts w:hint="eastAsia"/>
                      <w:sz w:val="18"/>
                    </w:rPr>
                    <w:t>p</w:t>
                  </w:r>
                  <w:r w:rsidRPr="001D43D7">
                    <w:rPr>
                      <w:sz w:val="18"/>
                    </w:rPr>
                    <w:t>erform</w:t>
                  </w:r>
                  <w:r w:rsidRPr="001D43D7">
                    <w:rPr>
                      <w:rFonts w:hint="eastAsia"/>
                      <w:sz w:val="18"/>
                    </w:rPr>
                    <w:t xml:space="preserve"> funding allocation, </w:t>
                  </w:r>
                  <w:r w:rsidRPr="001D43D7">
                    <w:rPr>
                      <w:sz w:val="18"/>
                    </w:rPr>
                    <w:t xml:space="preserve">(iii) prepare budget, (iv) </w:t>
                  </w:r>
                  <w:r w:rsidRPr="001D43D7">
                    <w:rPr>
                      <w:rFonts w:hint="eastAsia"/>
                      <w:sz w:val="18"/>
                    </w:rPr>
                    <w:t xml:space="preserve">submit budget to the University, </w:t>
                  </w:r>
                  <w:r w:rsidRPr="001D43D7">
                    <w:rPr>
                      <w:sz w:val="18"/>
                    </w:rPr>
                    <w:t>(</w:t>
                  </w:r>
                  <w:r w:rsidR="00A30EE9" w:rsidRPr="001D43D7">
                    <w:rPr>
                      <w:sz w:val="18"/>
                    </w:rPr>
                    <w:t>v</w:t>
                  </w:r>
                  <w:r w:rsidRPr="001D43D7">
                    <w:rPr>
                      <w:sz w:val="18"/>
                    </w:rPr>
                    <w:t xml:space="preserve">) </w:t>
                  </w:r>
                  <w:r w:rsidRPr="001D43D7">
                    <w:rPr>
                      <w:rFonts w:hint="eastAsia"/>
                      <w:sz w:val="18"/>
                    </w:rPr>
                    <w:t>access to the details of staff and non-staff costs</w:t>
                  </w:r>
                </w:p>
              </w:tc>
            </w:tr>
            <w:tr w:rsidR="00CB667F" w:rsidRPr="001D43D7" w14:paraId="4CAA6E34" w14:textId="77777777" w:rsidTr="008A2843">
              <w:trPr>
                <w:trHeight w:val="433"/>
              </w:trPr>
              <w:tc>
                <w:tcPr>
                  <w:tcW w:w="954" w:type="dxa"/>
                  <w:vMerge/>
                  <w:shd w:val="clear" w:color="auto" w:fill="auto"/>
                </w:tcPr>
                <w:p w14:paraId="1A257148" w14:textId="77777777" w:rsidR="00CB667F" w:rsidRPr="001D43D7" w:rsidRDefault="00CB667F" w:rsidP="001D43D7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</w:tcPr>
                <w:p w14:paraId="2977A156" w14:textId="77777777" w:rsidR="00CB667F" w:rsidRPr="001D43D7" w:rsidRDefault="00CB667F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vMerge/>
                  <w:shd w:val="clear" w:color="auto" w:fill="auto"/>
                </w:tcPr>
                <w:p w14:paraId="6D753356" w14:textId="77777777" w:rsidR="00CB667F" w:rsidRPr="001D43D7" w:rsidRDefault="00CB667F" w:rsidP="00FD678A">
                  <w:pPr>
                    <w:rPr>
                      <w:color w:val="FF0000"/>
                      <w:sz w:val="18"/>
                    </w:rPr>
                  </w:pPr>
                </w:p>
              </w:tc>
              <w:tc>
                <w:tcPr>
                  <w:tcW w:w="6014" w:type="dxa"/>
                  <w:shd w:val="clear" w:color="auto" w:fill="auto"/>
                </w:tcPr>
                <w:p w14:paraId="443F54F1" w14:textId="77777777" w:rsidR="00CB667F" w:rsidRPr="001D43D7" w:rsidRDefault="008C7C6C" w:rsidP="00FD678A">
                  <w:pPr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 xml:space="preserve">(i) </w:t>
                  </w:r>
                  <w:r w:rsidR="00B00EC5" w:rsidRPr="001D43D7">
                    <w:rPr>
                      <w:sz w:val="18"/>
                    </w:rPr>
                    <w:t>P</w:t>
                  </w:r>
                  <w:r w:rsidRPr="001D43D7">
                    <w:rPr>
                      <w:sz w:val="18"/>
                    </w:rPr>
                    <w:t>erform</w:t>
                  </w:r>
                  <w:r w:rsidRPr="001D43D7">
                    <w:rPr>
                      <w:rFonts w:hint="eastAsia"/>
                      <w:sz w:val="18"/>
                    </w:rPr>
                    <w:t xml:space="preserve"> funding allocation, </w:t>
                  </w:r>
                  <w:r w:rsidRPr="001D43D7">
                    <w:rPr>
                      <w:sz w:val="18"/>
                    </w:rPr>
                    <w:t>(ii) prepare budget, (</w:t>
                  </w:r>
                  <w:r w:rsidR="00A30EE9" w:rsidRPr="001D43D7">
                    <w:rPr>
                      <w:sz w:val="18"/>
                    </w:rPr>
                    <w:t>iii</w:t>
                  </w:r>
                  <w:r w:rsidRPr="001D43D7">
                    <w:rPr>
                      <w:sz w:val="18"/>
                    </w:rPr>
                    <w:t xml:space="preserve">) </w:t>
                  </w:r>
                  <w:r w:rsidRPr="001D43D7">
                    <w:rPr>
                      <w:rFonts w:hint="eastAsia"/>
                      <w:sz w:val="18"/>
                    </w:rPr>
                    <w:t xml:space="preserve">submit budget to the University, </w:t>
                  </w:r>
                  <w:r w:rsidRPr="001D43D7">
                    <w:rPr>
                      <w:sz w:val="18"/>
                    </w:rPr>
                    <w:t xml:space="preserve">(iv) </w:t>
                  </w:r>
                  <w:r w:rsidRPr="001D43D7">
                    <w:rPr>
                      <w:rFonts w:hint="eastAsia"/>
                      <w:sz w:val="18"/>
                    </w:rPr>
                    <w:t>access to the details of staff and non-staff costs</w:t>
                  </w:r>
                </w:p>
              </w:tc>
            </w:tr>
            <w:tr w:rsidR="00FA7D4C" w:rsidRPr="001D43D7" w14:paraId="0577A10E" w14:textId="77777777" w:rsidTr="008A2843">
              <w:trPr>
                <w:trHeight w:val="409"/>
              </w:trPr>
              <w:tc>
                <w:tcPr>
                  <w:tcW w:w="95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5293C3" w14:textId="77777777" w:rsidR="00FA7D4C" w:rsidRPr="001D43D7" w:rsidRDefault="00FA7D4C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FB75A3" w14:textId="77777777" w:rsidR="00FA7D4C" w:rsidRPr="001D43D7" w:rsidRDefault="00FA7D4C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14:paraId="24DCA0DE" w14:textId="77777777" w:rsidR="00FA7D4C" w:rsidRPr="001D43D7" w:rsidRDefault="0008187E" w:rsidP="00915EEA">
                  <w:pPr>
                    <w:rPr>
                      <w:sz w:val="18"/>
                    </w:rPr>
                  </w:pPr>
                  <w:r w:rsidRPr="001D43D7">
                    <w:rPr>
                      <w:rFonts w:hint="eastAsia"/>
                      <w:sz w:val="18"/>
                    </w:rPr>
                    <w:t>Budget Holder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3F143665" w14:textId="77777777" w:rsidR="00FA7D4C" w:rsidRPr="001D43D7" w:rsidRDefault="009B12A6" w:rsidP="00915EEA">
                  <w:pPr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 xml:space="preserve">(i) </w:t>
                  </w:r>
                  <w:r w:rsidR="00B00EC5" w:rsidRPr="001D43D7">
                    <w:rPr>
                      <w:sz w:val="18"/>
                    </w:rPr>
                    <w:t>P</w:t>
                  </w:r>
                  <w:r w:rsidRPr="001D43D7">
                    <w:rPr>
                      <w:sz w:val="18"/>
                    </w:rPr>
                    <w:t>erform</w:t>
                  </w:r>
                  <w:r w:rsidRPr="001D43D7">
                    <w:rPr>
                      <w:rFonts w:hint="eastAsia"/>
                      <w:sz w:val="18"/>
                    </w:rPr>
                    <w:t xml:space="preserve"> funding allocation, </w:t>
                  </w:r>
                  <w:r w:rsidRPr="001D43D7">
                    <w:rPr>
                      <w:sz w:val="18"/>
                    </w:rPr>
                    <w:t xml:space="preserve">(ii) prepare budget, (iii) </w:t>
                  </w:r>
                  <w:r w:rsidRPr="001D43D7">
                    <w:rPr>
                      <w:rFonts w:hint="eastAsia"/>
                      <w:sz w:val="18"/>
                    </w:rPr>
                    <w:t>submit budget to the University</w:t>
                  </w:r>
                  <w:r w:rsidR="0008187E" w:rsidRPr="001D43D7">
                    <w:rPr>
                      <w:rFonts w:hint="eastAsia"/>
                      <w:sz w:val="18"/>
                    </w:rPr>
                    <w:t>/</w:t>
                  </w:r>
                  <w:r w:rsidR="00B00EC5" w:rsidRPr="001D43D7">
                    <w:rPr>
                      <w:sz w:val="18"/>
                    </w:rPr>
                    <w:t>F</w:t>
                  </w:r>
                  <w:r w:rsidR="0008187E" w:rsidRPr="001D43D7">
                    <w:rPr>
                      <w:rFonts w:hint="eastAsia"/>
                      <w:sz w:val="18"/>
                    </w:rPr>
                    <w:t xml:space="preserve">aculty </w:t>
                  </w:r>
                  <w:r w:rsidRPr="001D43D7">
                    <w:rPr>
                      <w:sz w:val="18"/>
                    </w:rPr>
                    <w:t xml:space="preserve">(iv) </w:t>
                  </w:r>
                  <w:r w:rsidRPr="001D43D7">
                    <w:rPr>
                      <w:rFonts w:hint="eastAsia"/>
                      <w:sz w:val="18"/>
                    </w:rPr>
                    <w:t>access to the details of staff and non-staff costs</w:t>
                  </w:r>
                </w:p>
              </w:tc>
            </w:tr>
            <w:tr w:rsidR="0008187E" w:rsidRPr="001D43D7" w14:paraId="6DC2A1C5" w14:textId="77777777" w:rsidTr="008A2843">
              <w:trPr>
                <w:trHeight w:val="205"/>
              </w:trPr>
              <w:tc>
                <w:tcPr>
                  <w:tcW w:w="95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596A39D3" w14:textId="77777777" w:rsidR="0008187E" w:rsidRPr="001D43D7" w:rsidRDefault="0008187E" w:rsidP="001D43D7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7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394624" w14:textId="77777777" w:rsidR="0008187E" w:rsidRPr="001D43D7" w:rsidRDefault="0008187E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14:paraId="3F44C1E6" w14:textId="77777777" w:rsidR="0008187E" w:rsidRPr="001D43D7" w:rsidRDefault="0008187E" w:rsidP="00915EEA">
                  <w:pPr>
                    <w:rPr>
                      <w:sz w:val="18"/>
                    </w:rPr>
                  </w:pPr>
                  <w:r w:rsidRPr="001D43D7">
                    <w:rPr>
                      <w:rFonts w:hint="eastAsia"/>
                      <w:sz w:val="18"/>
                    </w:rPr>
                    <w:t>Viewing only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4BCF60D5" w14:textId="77777777" w:rsidR="0008187E" w:rsidRPr="001D43D7" w:rsidRDefault="0008187E" w:rsidP="00915EEA">
                  <w:pPr>
                    <w:rPr>
                      <w:sz w:val="18"/>
                    </w:rPr>
                  </w:pPr>
                  <w:r w:rsidRPr="001D43D7">
                    <w:rPr>
                      <w:rFonts w:hint="eastAsia"/>
                      <w:sz w:val="18"/>
                    </w:rPr>
                    <w:t>Access to the details of staff and non-staff costs</w:t>
                  </w:r>
                </w:p>
              </w:tc>
            </w:tr>
            <w:tr w:rsidR="0008187E" w:rsidRPr="001D43D7" w14:paraId="6D940426" w14:textId="77777777" w:rsidTr="008A2843">
              <w:trPr>
                <w:trHeight w:val="409"/>
              </w:trPr>
              <w:tc>
                <w:tcPr>
                  <w:tcW w:w="9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5EC4ECF7" w14:textId="77777777" w:rsidR="0008187E" w:rsidRPr="001D43D7" w:rsidRDefault="0008187E" w:rsidP="001D43D7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C396DF" w14:textId="77777777" w:rsidR="0008187E" w:rsidRPr="001D43D7" w:rsidRDefault="0008187E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14:paraId="417FCC5E" w14:textId="77777777" w:rsidR="0008187E" w:rsidRPr="001D43D7" w:rsidRDefault="0008187E" w:rsidP="00915EEA">
                  <w:pPr>
                    <w:rPr>
                      <w:sz w:val="18"/>
                    </w:rPr>
                  </w:pPr>
                  <w:r w:rsidRPr="001D43D7">
                    <w:rPr>
                      <w:rFonts w:hint="eastAsia"/>
                      <w:sz w:val="18"/>
                    </w:rPr>
                    <w:t>Viewing non-staff cost only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5ED00671" w14:textId="77777777" w:rsidR="0008187E" w:rsidRPr="001D43D7" w:rsidRDefault="0008187E" w:rsidP="00915EEA">
                  <w:pPr>
                    <w:rPr>
                      <w:sz w:val="18"/>
                    </w:rPr>
                  </w:pPr>
                  <w:r w:rsidRPr="001D43D7">
                    <w:rPr>
                      <w:rFonts w:hint="eastAsia"/>
                      <w:sz w:val="18"/>
                    </w:rPr>
                    <w:t>Access to the details of non-staff costs</w:t>
                  </w:r>
                </w:p>
              </w:tc>
            </w:tr>
            <w:tr w:rsidR="0008187E" w:rsidRPr="001D43D7" w14:paraId="3D9F9FB8" w14:textId="77777777" w:rsidTr="008A2843">
              <w:trPr>
                <w:trHeight w:val="205"/>
              </w:trPr>
              <w:tc>
                <w:tcPr>
                  <w:tcW w:w="9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0239C" w14:textId="77777777" w:rsidR="0008187E" w:rsidRPr="001D43D7" w:rsidRDefault="0008187E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12F09E" w14:textId="77777777" w:rsidR="0008187E" w:rsidRPr="001D43D7" w:rsidRDefault="0008187E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14:paraId="08A581D1" w14:textId="77777777" w:rsidR="0008187E" w:rsidRPr="001D43D7" w:rsidRDefault="00254459" w:rsidP="00915EE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Finance Office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5071ED0B" w14:textId="77777777" w:rsidR="0008187E" w:rsidRPr="001D43D7" w:rsidRDefault="0008187E" w:rsidP="00915EEA">
                  <w:pPr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M</w:t>
                  </w:r>
                  <w:r w:rsidRPr="001D43D7">
                    <w:rPr>
                      <w:rFonts w:hint="eastAsia"/>
                      <w:sz w:val="18"/>
                    </w:rPr>
                    <w:t>onitor and approve budget</w:t>
                  </w:r>
                  <w:r w:rsidR="00B42418" w:rsidRPr="001D43D7">
                    <w:rPr>
                      <w:sz w:val="18"/>
                    </w:rPr>
                    <w:t>s</w:t>
                  </w:r>
                </w:p>
              </w:tc>
            </w:tr>
            <w:tr w:rsidR="0008187E" w:rsidRPr="001D43D7" w14:paraId="0F048D77" w14:textId="77777777" w:rsidTr="008A2843">
              <w:trPr>
                <w:trHeight w:val="217"/>
              </w:trPr>
              <w:tc>
                <w:tcPr>
                  <w:tcW w:w="9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BF3381" w14:textId="77777777" w:rsidR="0008187E" w:rsidRPr="001D43D7" w:rsidRDefault="0008187E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27B7A6" w14:textId="77777777" w:rsidR="0008187E" w:rsidRPr="001D43D7" w:rsidRDefault="0008187E" w:rsidP="001D43D7">
                  <w:pPr>
                    <w:jc w:val="center"/>
                    <w:rPr>
                      <w:sz w:val="18"/>
                    </w:rPr>
                  </w:pPr>
                  <w:r w:rsidRPr="001D43D7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14:paraId="6FBD48B3" w14:textId="77777777" w:rsidR="0008187E" w:rsidRPr="001D43D7" w:rsidRDefault="0008187E" w:rsidP="00915EEA">
                  <w:pPr>
                    <w:rPr>
                      <w:sz w:val="18"/>
                    </w:rPr>
                  </w:pPr>
                  <w:r w:rsidRPr="001D43D7">
                    <w:rPr>
                      <w:rFonts w:hint="eastAsia"/>
                      <w:sz w:val="18"/>
                    </w:rPr>
                    <w:t xml:space="preserve">Personnel 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4B9ADC5C" w14:textId="77777777" w:rsidR="0008187E" w:rsidRPr="001D43D7" w:rsidRDefault="00D81999" w:rsidP="00915EEA">
                  <w:pPr>
                    <w:rPr>
                      <w:sz w:val="18"/>
                    </w:rPr>
                  </w:pPr>
                  <w:r w:rsidRPr="001D43D7">
                    <w:rPr>
                      <w:rFonts w:hint="eastAsia"/>
                      <w:sz w:val="18"/>
                    </w:rPr>
                    <w:t xml:space="preserve">Monitor </w:t>
                  </w:r>
                  <w:r w:rsidR="0008187E" w:rsidRPr="001D43D7">
                    <w:rPr>
                      <w:rFonts w:hint="eastAsia"/>
                      <w:sz w:val="18"/>
                    </w:rPr>
                    <w:t>staff appointment</w:t>
                  </w:r>
                  <w:r w:rsidR="00B42418" w:rsidRPr="001D43D7">
                    <w:rPr>
                      <w:sz w:val="18"/>
                    </w:rPr>
                    <w:t>s</w:t>
                  </w:r>
                </w:p>
              </w:tc>
            </w:tr>
            <w:tr w:rsidR="00AE0F6E" w:rsidRPr="001D43D7" w14:paraId="36BD8447" w14:textId="77777777" w:rsidTr="00DE4D28">
              <w:trPr>
                <w:trHeight w:val="421"/>
              </w:trPr>
              <w:tc>
                <w:tcPr>
                  <w:tcW w:w="9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3D21E" w14:textId="77777777" w:rsidR="00AE0F6E" w:rsidRPr="006F37ED" w:rsidRDefault="00AE0F6E" w:rsidP="00B675B8">
                  <w:pPr>
                    <w:jc w:val="center"/>
                    <w:rPr>
                      <w:sz w:val="18"/>
                    </w:rPr>
                  </w:pPr>
                  <w:r w:rsidRPr="006F37ED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90921A" w14:textId="77777777" w:rsidR="00AE0F6E" w:rsidRPr="006F37ED" w:rsidRDefault="00AE0F6E" w:rsidP="00B675B8">
                  <w:pPr>
                    <w:jc w:val="center"/>
                    <w:rPr>
                      <w:sz w:val="18"/>
                    </w:rPr>
                  </w:pPr>
                  <w:r w:rsidRPr="006F37ED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14:paraId="1A41DB0C" w14:textId="77777777" w:rsidR="00AE0F6E" w:rsidRPr="006F37ED" w:rsidRDefault="00AE0F6E" w:rsidP="00C83EF4">
                  <w:pPr>
                    <w:rPr>
                      <w:sz w:val="18"/>
                    </w:rPr>
                  </w:pPr>
                  <w:r w:rsidRPr="006F37ED">
                    <w:rPr>
                      <w:sz w:val="18"/>
                    </w:rPr>
                    <w:t xml:space="preserve">CUSAP Financial </w:t>
                  </w:r>
                  <w:r w:rsidR="00C05778" w:rsidRPr="00C83EF4">
                    <w:rPr>
                      <w:color w:val="000000" w:themeColor="text1"/>
                      <w:sz w:val="18"/>
                    </w:rPr>
                    <w:t xml:space="preserve">Information </w:t>
                  </w:r>
                  <w:r w:rsidR="00DE4D28" w:rsidRPr="00C83EF4">
                    <w:rPr>
                      <w:rFonts w:hint="eastAsia"/>
                      <w:color w:val="000000" w:themeColor="text1"/>
                      <w:sz w:val="18"/>
                    </w:rPr>
                    <w:t>Inquiry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6B7D088A" w14:textId="77777777" w:rsidR="00AE0F6E" w:rsidRPr="00C83EF4" w:rsidRDefault="00AE0F6E" w:rsidP="00C83EF4">
                  <w:pPr>
                    <w:rPr>
                      <w:color w:val="000000" w:themeColor="text1"/>
                      <w:sz w:val="18"/>
                    </w:rPr>
                  </w:pPr>
                  <w:r w:rsidRPr="00C83EF4">
                    <w:rPr>
                      <w:color w:val="000000" w:themeColor="text1"/>
                      <w:sz w:val="18"/>
                    </w:rPr>
                    <w:t xml:space="preserve">View the actual line item, check the payment status through </w:t>
                  </w:r>
                  <w:r w:rsidR="007F17F9" w:rsidRPr="00C83EF4">
                    <w:rPr>
                      <w:color w:val="000000" w:themeColor="text1"/>
                      <w:sz w:val="18"/>
                    </w:rPr>
                    <w:t>CUSAP Financial S</w:t>
                  </w:r>
                  <w:r w:rsidRPr="00C83EF4">
                    <w:rPr>
                      <w:color w:val="000000" w:themeColor="text1"/>
                      <w:sz w:val="18"/>
                    </w:rPr>
                    <w:t>ystem</w:t>
                  </w:r>
                </w:p>
              </w:tc>
            </w:tr>
            <w:tr w:rsidR="00DE4D28" w:rsidRPr="001D43D7" w14:paraId="2EB7FCE9" w14:textId="77777777" w:rsidTr="008A2843">
              <w:trPr>
                <w:trHeight w:val="421"/>
              </w:trPr>
              <w:tc>
                <w:tcPr>
                  <w:tcW w:w="95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88723C" w14:textId="77777777" w:rsidR="00DE4D28" w:rsidRPr="006F37ED" w:rsidRDefault="00DE4D28" w:rsidP="002779CD">
                  <w:pPr>
                    <w:jc w:val="center"/>
                    <w:rPr>
                      <w:sz w:val="18"/>
                    </w:rPr>
                  </w:pPr>
                  <w:r w:rsidRPr="006F37ED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093247D" w14:textId="77777777" w:rsidR="00DE4D28" w:rsidRPr="006F37ED" w:rsidRDefault="00DE4D28" w:rsidP="002779CD">
                  <w:pPr>
                    <w:jc w:val="center"/>
                    <w:rPr>
                      <w:sz w:val="18"/>
                    </w:rPr>
                  </w:pPr>
                  <w:r w:rsidRPr="006F37ED">
                    <w:rPr>
                      <w:sz w:val="18"/>
                    </w:rPr>
                    <w:t>[   ]</w:t>
                  </w:r>
                </w:p>
              </w:tc>
              <w:tc>
                <w:tcPr>
                  <w:tcW w:w="1913" w:type="dxa"/>
                  <w:shd w:val="clear" w:color="auto" w:fill="auto"/>
                </w:tcPr>
                <w:p w14:paraId="37EBAE32" w14:textId="77777777" w:rsidR="00DE4D28" w:rsidRPr="006F37ED" w:rsidRDefault="007F17F9" w:rsidP="00C83EF4">
                  <w:pPr>
                    <w:rPr>
                      <w:sz w:val="18"/>
                    </w:rPr>
                  </w:pPr>
                  <w:r w:rsidRPr="00C83EF4">
                    <w:rPr>
                      <w:color w:val="000000" w:themeColor="text1"/>
                      <w:sz w:val="18"/>
                    </w:rPr>
                    <w:t>CUSAP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EA</w:t>
                  </w:r>
                  <w:r w:rsidR="00DE4D28" w:rsidRPr="00C83EF4">
                    <w:rPr>
                      <w:rFonts w:hint="eastAsia"/>
                      <w:color w:val="000000" w:themeColor="text1"/>
                      <w:sz w:val="18"/>
                    </w:rPr>
                    <w:t xml:space="preserve"> </w:t>
                  </w:r>
                  <w:r w:rsidR="00DE4D28">
                    <w:rPr>
                      <w:rFonts w:hint="eastAsia"/>
                      <w:sz w:val="18"/>
                    </w:rPr>
                    <w:t>&amp; PO Inquiry</w:t>
                  </w:r>
                </w:p>
              </w:tc>
              <w:tc>
                <w:tcPr>
                  <w:tcW w:w="6014" w:type="dxa"/>
                  <w:shd w:val="clear" w:color="auto" w:fill="auto"/>
                </w:tcPr>
                <w:p w14:paraId="67868562" w14:textId="77777777" w:rsidR="00DE4D28" w:rsidRPr="006F37ED" w:rsidRDefault="00DE4D28" w:rsidP="00C83EF4">
                  <w:pPr>
                    <w:rPr>
                      <w:sz w:val="18"/>
                    </w:rPr>
                  </w:pPr>
                  <w:r w:rsidRPr="006F37ED">
                    <w:rPr>
                      <w:sz w:val="18"/>
                    </w:rPr>
                    <w:t xml:space="preserve">View the </w:t>
                  </w:r>
                  <w:r>
                    <w:rPr>
                      <w:rFonts w:hint="eastAsia"/>
                      <w:sz w:val="18"/>
                    </w:rPr>
                    <w:t xml:space="preserve">Expenditure Application  (EA) and Purchase Order </w:t>
                  </w:r>
                  <w:r w:rsidRPr="006F37ED">
                    <w:rPr>
                      <w:sz w:val="18"/>
                    </w:rPr>
                    <w:t xml:space="preserve">through </w:t>
                  </w:r>
                  <w:r w:rsidR="00ED609F" w:rsidRPr="00C83EF4">
                    <w:rPr>
                      <w:color w:val="000000" w:themeColor="text1"/>
                      <w:sz w:val="18"/>
                    </w:rPr>
                    <w:t>CUSAP Financial S</w:t>
                  </w:r>
                  <w:r w:rsidRPr="00C83EF4">
                    <w:rPr>
                      <w:color w:val="000000" w:themeColor="text1"/>
                      <w:sz w:val="18"/>
                    </w:rPr>
                    <w:t>ystem</w:t>
                  </w:r>
                </w:p>
              </w:tc>
            </w:tr>
          </w:tbl>
          <w:p w14:paraId="636E373B" w14:textId="77777777" w:rsidR="00A93855" w:rsidRPr="00A93855" w:rsidRDefault="00A93855" w:rsidP="00535842">
            <w:pPr>
              <w:rPr>
                <w:sz w:val="18"/>
              </w:rPr>
            </w:pPr>
          </w:p>
        </w:tc>
      </w:tr>
      <w:tr w:rsidR="00F76E57" w14:paraId="47EC7D4C" w14:textId="77777777" w:rsidTr="008A28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08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AFE515" w14:textId="77777777" w:rsidR="009378B9" w:rsidRDefault="009378B9" w:rsidP="00915EEA">
            <w:pPr>
              <w:pStyle w:val="Heading3"/>
            </w:pPr>
          </w:p>
          <w:p w14:paraId="44F419B1" w14:textId="77777777" w:rsidR="00F76E57" w:rsidRDefault="00F76E57" w:rsidP="00915EEA">
            <w:pPr>
              <w:pStyle w:val="Heading3"/>
            </w:pPr>
            <w:r>
              <w:t>D</w:t>
            </w:r>
            <w:r w:rsidR="00BC42C2">
              <w:rPr>
                <w:rFonts w:hint="eastAsia"/>
              </w:rPr>
              <w:t xml:space="preserve"> </w:t>
            </w:r>
            <w:r>
              <w:t>:</w:t>
            </w:r>
            <w:r>
              <w:tab/>
              <w:t>Implementation Log</w:t>
            </w:r>
          </w:p>
          <w:p w14:paraId="638A6494" w14:textId="77777777" w:rsidR="009378B9" w:rsidRDefault="009378B9" w:rsidP="009378B9">
            <w:pPr>
              <w:pStyle w:val="NormalIndent"/>
            </w:pPr>
          </w:p>
          <w:p w14:paraId="4F417455" w14:textId="77777777" w:rsidR="009378B9" w:rsidRPr="009378B9" w:rsidRDefault="009378B9" w:rsidP="009378B9">
            <w:pPr>
              <w:pStyle w:val="NormalIndent"/>
            </w:pPr>
          </w:p>
          <w:p w14:paraId="1D18B04E" w14:textId="77777777" w:rsidR="00A9684D" w:rsidRDefault="00A9684D" w:rsidP="00A9684D">
            <w:pPr>
              <w:pStyle w:val="NormalIndent"/>
            </w:pPr>
          </w:p>
          <w:p w14:paraId="5730687E" w14:textId="77777777" w:rsidR="00A9684D" w:rsidRPr="00A9684D" w:rsidRDefault="00A9684D" w:rsidP="00A9684D">
            <w:pPr>
              <w:pStyle w:val="NormalIndent"/>
            </w:pPr>
          </w:p>
          <w:p w14:paraId="7725808A" w14:textId="77777777" w:rsidR="00F76E57" w:rsidRDefault="00F76E57">
            <w:pPr>
              <w:tabs>
                <w:tab w:val="left" w:pos="7532"/>
              </w:tabs>
              <w:jc w:val="both"/>
            </w:pPr>
          </w:p>
          <w:p w14:paraId="74C11502" w14:textId="77777777" w:rsidR="009378B9" w:rsidRDefault="009378B9">
            <w:pPr>
              <w:tabs>
                <w:tab w:val="left" w:pos="7532"/>
              </w:tabs>
              <w:jc w:val="both"/>
            </w:pPr>
          </w:p>
          <w:p w14:paraId="2E4FD6B4" w14:textId="77777777" w:rsidR="009378B9" w:rsidRDefault="009378B9">
            <w:pPr>
              <w:tabs>
                <w:tab w:val="left" w:pos="7532"/>
              </w:tabs>
              <w:jc w:val="both"/>
            </w:pPr>
          </w:p>
        </w:tc>
      </w:tr>
      <w:tr w:rsidR="004A33DF" w14:paraId="4D488FC4" w14:textId="77777777" w:rsidTr="008A2843">
        <w:trPr>
          <w:cantSplit/>
          <w:trHeight w:val="5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B881" w14:textId="77777777" w:rsidR="00F76E57" w:rsidRDefault="00F76E57">
            <w:pPr>
              <w:rPr>
                <w:sz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A61C48" w14:textId="77777777" w:rsidR="00F76E57" w:rsidRDefault="00F76E57" w:rsidP="00F57CAE">
            <w:pPr>
              <w:spacing w:before="40"/>
              <w:ind w:left="119" w:hanging="119"/>
              <w:jc w:val="center"/>
              <w:rPr>
                <w:sz w:val="18"/>
              </w:rPr>
            </w:pPr>
            <w:r>
              <w:rPr>
                <w:sz w:val="18"/>
              </w:rPr>
              <w:t>Requested by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7D3D2" w14:textId="77777777" w:rsidR="00F76E57" w:rsidRDefault="00F76E57" w:rsidP="002800DD">
            <w:pPr>
              <w:spacing w:before="40"/>
              <w:ind w:left="119" w:hanging="119"/>
              <w:jc w:val="center"/>
              <w:rPr>
                <w:sz w:val="18"/>
              </w:rPr>
            </w:pPr>
            <w:r>
              <w:rPr>
                <w:sz w:val="18"/>
              </w:rPr>
              <w:t>Endorsed by</w:t>
            </w:r>
          </w:p>
          <w:p w14:paraId="70A5D4B6" w14:textId="77777777" w:rsidR="00F76E57" w:rsidRDefault="00F76E57" w:rsidP="002800DD">
            <w:pPr>
              <w:spacing w:before="40"/>
              <w:ind w:left="119" w:hanging="119"/>
              <w:jc w:val="center"/>
              <w:rPr>
                <w:sz w:val="18"/>
              </w:rPr>
            </w:pPr>
            <w:r>
              <w:rPr>
                <w:sz w:val="18"/>
              </w:rPr>
              <w:t>Budget Holder</w:t>
            </w:r>
            <w:r w:rsidR="00C10E7D">
              <w:rPr>
                <w:sz w:val="18"/>
              </w:rPr>
              <w:t>/</w:t>
            </w:r>
            <w:r w:rsidR="00A30EE9" w:rsidRPr="00BC42C2">
              <w:rPr>
                <w:sz w:val="18"/>
              </w:rPr>
              <w:t>Dean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3784" w14:textId="77777777" w:rsidR="00F76E57" w:rsidRDefault="00F76E57" w:rsidP="009378B9">
            <w:pPr>
              <w:spacing w:before="40"/>
              <w:ind w:left="119" w:hanging="119"/>
              <w:jc w:val="center"/>
              <w:rPr>
                <w:sz w:val="18"/>
              </w:rPr>
            </w:pPr>
            <w:r>
              <w:rPr>
                <w:sz w:val="18"/>
              </w:rPr>
              <w:t>Endorsed by</w:t>
            </w:r>
          </w:p>
          <w:p w14:paraId="7C047DEB" w14:textId="77777777" w:rsidR="009A1A5F" w:rsidRDefault="00254459" w:rsidP="009378B9">
            <w:pPr>
              <w:spacing w:before="40"/>
              <w:ind w:left="119" w:hanging="119"/>
              <w:jc w:val="center"/>
              <w:rPr>
                <w:sz w:val="18"/>
              </w:rPr>
            </w:pPr>
            <w:r>
              <w:rPr>
                <w:sz w:val="18"/>
              </w:rPr>
              <w:t>Finance Office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F9EB3" w14:textId="77777777" w:rsidR="00F76E57" w:rsidRDefault="00F76E57" w:rsidP="00F57C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Processed by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1C76" w14:textId="77777777" w:rsidR="00F76E57" w:rsidRDefault="00F76E57" w:rsidP="00F57C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Accepted by</w:t>
            </w:r>
          </w:p>
        </w:tc>
      </w:tr>
      <w:tr w:rsidR="004A33DF" w14:paraId="202842D4" w14:textId="77777777" w:rsidTr="000F3D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C0352E" w14:textId="77777777" w:rsidR="00F76E57" w:rsidRDefault="00F76E57">
            <w:pPr>
              <w:spacing w:before="40"/>
              <w:ind w:left="119" w:hanging="1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 Name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23E4" w14:textId="77777777" w:rsidR="00F76E57" w:rsidRDefault="00F76E57" w:rsidP="008A2843">
            <w:pPr>
              <w:spacing w:after="120"/>
              <w:ind w:left="119" w:hanging="119"/>
              <w:jc w:val="center"/>
              <w:rPr>
                <w:sz w:val="18"/>
              </w:rPr>
            </w:pPr>
          </w:p>
          <w:p w14:paraId="38FEB72C" w14:textId="77777777" w:rsidR="00535842" w:rsidRDefault="00535842">
            <w:pPr>
              <w:spacing w:before="40"/>
              <w:ind w:left="119" w:hanging="1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(E</w:t>
            </w:r>
            <w:r>
              <w:rPr>
                <w:sz w:val="18"/>
              </w:rPr>
              <w:t>xtn                     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E88E" w14:textId="77777777" w:rsidR="00F76E57" w:rsidRDefault="00F76E57" w:rsidP="008A2843">
            <w:pPr>
              <w:spacing w:after="120"/>
              <w:ind w:left="119" w:hanging="119"/>
              <w:jc w:val="center"/>
              <w:rPr>
                <w:sz w:val="18"/>
              </w:rPr>
            </w:pPr>
          </w:p>
          <w:p w14:paraId="297753B3" w14:textId="77777777" w:rsidR="00F76E57" w:rsidRDefault="008A2843" w:rsidP="0015426C">
            <w:pPr>
              <w:spacing w:before="40" w:after="120"/>
              <w:ind w:left="119" w:hanging="1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(Staff ID</w:t>
            </w:r>
            <w:r w:rsidR="0015426C">
              <w:rPr>
                <w:rFonts w:hint="eastAsia"/>
                <w:sz w:val="18"/>
                <w:vertAlign w:val="superscript"/>
              </w:rPr>
              <w:t>E</w:t>
            </w:r>
            <w:r w:rsidR="00C876A5" w:rsidRPr="00C876A5">
              <w:rPr>
                <w:rFonts w:hint="eastAsia"/>
                <w:sz w:val="18"/>
                <w:vertAlign w:val="superscript"/>
              </w:rPr>
              <w:t>4</w:t>
            </w:r>
            <w:r>
              <w:rPr>
                <w:sz w:val="18"/>
              </w:rPr>
              <w:t xml:space="preserve">                    )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D2B1C6" w14:textId="77777777" w:rsidR="00F76E57" w:rsidRDefault="00F76E57" w:rsidP="008A2843">
            <w:pPr>
              <w:spacing w:before="40" w:after="12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AD829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97EE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</w:tr>
      <w:tr w:rsidR="004A33DF" w14:paraId="02B790AE" w14:textId="77777777" w:rsidTr="008A28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988FCA" w14:textId="77777777" w:rsidR="00F76E57" w:rsidRDefault="00F76E57">
            <w:pPr>
              <w:spacing w:before="40"/>
              <w:ind w:left="119" w:hanging="1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 Signature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0AE1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330E" w14:textId="77777777" w:rsidR="00F76E57" w:rsidRDefault="00F76E57" w:rsidP="008A2843">
            <w:pPr>
              <w:ind w:left="119" w:hanging="119"/>
              <w:jc w:val="center"/>
              <w:rPr>
                <w:sz w:val="18"/>
              </w:rPr>
            </w:pPr>
          </w:p>
          <w:p w14:paraId="11026759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436AD8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66AC12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12F2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</w:tr>
      <w:tr w:rsidR="004A33DF" w14:paraId="5D4F03D3" w14:textId="77777777" w:rsidTr="002C0D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6109E" w14:textId="77777777" w:rsidR="00F76E57" w:rsidRDefault="00F76E57">
            <w:pPr>
              <w:spacing w:before="40"/>
              <w:ind w:left="119" w:hanging="1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 Date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7115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1636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  <w:p w14:paraId="6B6BD873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5BB4E2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36F462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0282" w14:textId="77777777" w:rsidR="00F76E57" w:rsidRDefault="00F76E57">
            <w:pPr>
              <w:spacing w:before="40"/>
              <w:ind w:left="119" w:hanging="119"/>
              <w:jc w:val="center"/>
              <w:rPr>
                <w:sz w:val="18"/>
              </w:rPr>
            </w:pPr>
          </w:p>
        </w:tc>
      </w:tr>
    </w:tbl>
    <w:p w14:paraId="3B52A43F" w14:textId="77777777" w:rsidR="00F76E57" w:rsidRDefault="00F76E57">
      <w:pPr>
        <w:tabs>
          <w:tab w:val="left" w:pos="360"/>
          <w:tab w:val="left" w:pos="2160"/>
          <w:tab w:val="left" w:pos="4320"/>
        </w:tabs>
        <w:spacing w:line="160" w:lineRule="exact"/>
        <w:rPr>
          <w:b/>
          <w:sz w:val="18"/>
        </w:rPr>
      </w:pPr>
    </w:p>
    <w:p w14:paraId="6C73E29F" w14:textId="77777777" w:rsidR="00F76E57" w:rsidRPr="00466608" w:rsidRDefault="00F76E57" w:rsidP="00466608">
      <w:pPr>
        <w:tabs>
          <w:tab w:val="left" w:pos="360"/>
          <w:tab w:val="left" w:pos="2160"/>
          <w:tab w:val="left" w:pos="4320"/>
        </w:tabs>
        <w:spacing w:line="180" w:lineRule="exact"/>
        <w:rPr>
          <w:b/>
          <w:sz w:val="18"/>
        </w:rPr>
      </w:pPr>
      <w:r>
        <w:rPr>
          <w:b/>
          <w:sz w:val="18"/>
        </w:rPr>
        <w:t xml:space="preserve">E: </w:t>
      </w:r>
      <w:r>
        <w:rPr>
          <w:b/>
          <w:sz w:val="18"/>
        </w:rPr>
        <w:tab/>
        <w:t>Remarks</w:t>
      </w:r>
    </w:p>
    <w:p w14:paraId="34C9D085" w14:textId="77777777" w:rsidR="00F76E57" w:rsidRPr="00BC42C2" w:rsidRDefault="004D2BF8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spacing w:line="220" w:lineRule="exact"/>
        <w:ind w:left="357" w:hanging="357"/>
        <w:jc w:val="both"/>
        <w:rPr>
          <w:sz w:val="18"/>
        </w:rPr>
      </w:pPr>
      <w:r w:rsidRPr="00BC42C2">
        <w:rPr>
          <w:sz w:val="18"/>
        </w:rPr>
        <w:t xml:space="preserve">This form can be downloaded from the </w:t>
      </w:r>
      <w:r w:rsidR="00254459">
        <w:rPr>
          <w:sz w:val="18"/>
        </w:rPr>
        <w:t>Finance Office</w:t>
      </w:r>
      <w:r w:rsidRPr="00BC42C2">
        <w:rPr>
          <w:rFonts w:hint="eastAsia"/>
          <w:sz w:val="18"/>
        </w:rPr>
        <w:t xml:space="preserve"> and ITSC website</w:t>
      </w:r>
      <w:r w:rsidRPr="00BC42C2">
        <w:rPr>
          <w:sz w:val="18"/>
        </w:rPr>
        <w:t>s,</w:t>
      </w:r>
      <w:r w:rsidRPr="00BC42C2">
        <w:rPr>
          <w:rFonts w:hint="eastAsia"/>
          <w:sz w:val="18"/>
        </w:rPr>
        <w:t xml:space="preserve"> as well as </w:t>
      </w:r>
      <w:r w:rsidRPr="00BC42C2">
        <w:rPr>
          <w:sz w:val="18"/>
        </w:rPr>
        <w:t xml:space="preserve">the </w:t>
      </w:r>
      <w:r w:rsidR="00BC42C2" w:rsidRPr="00BC42C2">
        <w:rPr>
          <w:rFonts w:hint="eastAsia"/>
          <w:sz w:val="18"/>
        </w:rPr>
        <w:t>FMS</w:t>
      </w:r>
      <w:r w:rsidRPr="00BC42C2">
        <w:rPr>
          <w:rFonts w:hint="eastAsia"/>
          <w:sz w:val="18"/>
        </w:rPr>
        <w:t>.</w:t>
      </w:r>
    </w:p>
    <w:p w14:paraId="3D514161" w14:textId="77777777" w:rsidR="00A5024A" w:rsidRPr="00BC42C2" w:rsidRDefault="00A5024A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spacing w:line="220" w:lineRule="exact"/>
        <w:ind w:left="357" w:hanging="357"/>
        <w:jc w:val="both"/>
        <w:rPr>
          <w:sz w:val="18"/>
        </w:rPr>
      </w:pPr>
      <w:r w:rsidRPr="00BC42C2">
        <w:rPr>
          <w:rFonts w:hint="eastAsia"/>
          <w:sz w:val="18"/>
        </w:rPr>
        <w:t xml:space="preserve">For </w:t>
      </w:r>
      <w:r w:rsidR="00A30EE9" w:rsidRPr="00BC42C2">
        <w:rPr>
          <w:sz w:val="18"/>
        </w:rPr>
        <w:t xml:space="preserve">information </w:t>
      </w:r>
      <w:r w:rsidRPr="00BC42C2">
        <w:rPr>
          <w:rFonts w:hint="eastAsia"/>
          <w:sz w:val="18"/>
        </w:rPr>
        <w:t xml:space="preserve">security reason, </w:t>
      </w:r>
      <w:r w:rsidR="00A30EE9" w:rsidRPr="00BC42C2">
        <w:rPr>
          <w:sz w:val="18"/>
        </w:rPr>
        <w:t xml:space="preserve">departments/units should report any </w:t>
      </w:r>
      <w:r w:rsidRPr="00BC42C2">
        <w:rPr>
          <w:rFonts w:hint="eastAsia"/>
          <w:sz w:val="18"/>
        </w:rPr>
        <w:t>change in user account</w:t>
      </w:r>
      <w:r w:rsidR="00A30EE9" w:rsidRPr="00BC42C2">
        <w:rPr>
          <w:sz w:val="18"/>
        </w:rPr>
        <w:t xml:space="preserve"> </w:t>
      </w:r>
      <w:r w:rsidRPr="00BC42C2">
        <w:rPr>
          <w:rFonts w:hint="eastAsia"/>
          <w:sz w:val="18"/>
        </w:rPr>
        <w:t>due to staff</w:t>
      </w:r>
      <w:r w:rsidR="00A30EE9" w:rsidRPr="00BC42C2">
        <w:rPr>
          <w:sz w:val="18"/>
        </w:rPr>
        <w:t xml:space="preserve"> resignation</w:t>
      </w:r>
      <w:r w:rsidR="00BC42C2" w:rsidRPr="00BC42C2">
        <w:rPr>
          <w:rFonts w:hint="eastAsia"/>
          <w:sz w:val="18"/>
        </w:rPr>
        <w:t>,</w:t>
      </w:r>
      <w:r w:rsidR="00A30EE9" w:rsidRPr="00BC42C2">
        <w:rPr>
          <w:sz w:val="18"/>
        </w:rPr>
        <w:t xml:space="preserve"> job duty reallocation,</w:t>
      </w:r>
      <w:r w:rsidR="00011F55" w:rsidRPr="00BC42C2">
        <w:rPr>
          <w:rFonts w:hint="eastAsia"/>
          <w:sz w:val="18"/>
        </w:rPr>
        <w:t xml:space="preserve"> </w:t>
      </w:r>
      <w:r w:rsidRPr="00BC42C2">
        <w:rPr>
          <w:rFonts w:hint="eastAsia"/>
          <w:sz w:val="18"/>
        </w:rPr>
        <w:t>etc</w:t>
      </w:r>
      <w:r w:rsidR="00B42418" w:rsidRPr="00BC42C2">
        <w:rPr>
          <w:sz w:val="18"/>
        </w:rPr>
        <w:t>,</w:t>
      </w:r>
      <w:r w:rsidRPr="00BC42C2">
        <w:rPr>
          <w:rFonts w:hint="eastAsia"/>
          <w:sz w:val="18"/>
        </w:rPr>
        <w:t xml:space="preserve"> to </w:t>
      </w:r>
      <w:r w:rsidR="00A30EE9" w:rsidRPr="00BC42C2">
        <w:rPr>
          <w:sz w:val="18"/>
        </w:rPr>
        <w:t xml:space="preserve">the </w:t>
      </w:r>
      <w:r w:rsidRPr="00BC42C2">
        <w:rPr>
          <w:rFonts w:hint="eastAsia"/>
          <w:sz w:val="18"/>
        </w:rPr>
        <w:t>ITSC immediately.</w:t>
      </w:r>
    </w:p>
    <w:p w14:paraId="7145EF84" w14:textId="77777777" w:rsidR="004D2BF8" w:rsidRDefault="004D2BF8" w:rsidP="004D2BF8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spacing w:line="220" w:lineRule="exact"/>
        <w:ind w:left="357" w:hanging="357"/>
        <w:jc w:val="both"/>
        <w:rPr>
          <w:sz w:val="18"/>
        </w:rPr>
      </w:pPr>
      <w:r w:rsidRPr="00BC42C2">
        <w:rPr>
          <w:rFonts w:hint="eastAsia"/>
          <w:sz w:val="18"/>
        </w:rPr>
        <w:t>Effective from January 1, 2012</w:t>
      </w:r>
      <w:r w:rsidRPr="00BC42C2">
        <w:rPr>
          <w:sz w:val="18"/>
        </w:rPr>
        <w:t>,</w:t>
      </w:r>
      <w:r w:rsidR="00B00EC5" w:rsidRPr="00BC42C2">
        <w:rPr>
          <w:sz w:val="18"/>
        </w:rPr>
        <w:t xml:space="preserve"> </w:t>
      </w:r>
      <w:r w:rsidRPr="00BC42C2">
        <w:rPr>
          <w:rFonts w:hint="eastAsia"/>
          <w:sz w:val="18"/>
        </w:rPr>
        <w:t xml:space="preserve">login account </w:t>
      </w:r>
      <w:r w:rsidRPr="00BC42C2">
        <w:rPr>
          <w:sz w:val="18"/>
        </w:rPr>
        <w:t xml:space="preserve">which remains </w:t>
      </w:r>
      <w:r w:rsidRPr="00BC42C2">
        <w:rPr>
          <w:rFonts w:hint="eastAsia"/>
          <w:sz w:val="18"/>
        </w:rPr>
        <w:t>inactive for 2 years will be</w:t>
      </w:r>
      <w:r w:rsidRPr="00BC42C2">
        <w:rPr>
          <w:sz w:val="18"/>
        </w:rPr>
        <w:t>come</w:t>
      </w:r>
      <w:r w:rsidRPr="00BC42C2">
        <w:rPr>
          <w:rFonts w:hint="eastAsia"/>
          <w:sz w:val="18"/>
        </w:rPr>
        <w:t xml:space="preserve"> </w:t>
      </w:r>
      <w:r w:rsidRPr="00BC42C2">
        <w:rPr>
          <w:sz w:val="18"/>
        </w:rPr>
        <w:t>obsolete</w:t>
      </w:r>
      <w:r w:rsidR="00B42418" w:rsidRPr="00BC42C2">
        <w:rPr>
          <w:sz w:val="18"/>
        </w:rPr>
        <w:t>.</w:t>
      </w:r>
    </w:p>
    <w:p w14:paraId="23028D85" w14:textId="77777777" w:rsidR="00C876A5" w:rsidRPr="00515418" w:rsidRDefault="00515418" w:rsidP="00515418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spacing w:line="220" w:lineRule="exact"/>
        <w:jc w:val="both"/>
        <w:rPr>
          <w:sz w:val="18"/>
          <w:highlight w:val="yellow"/>
        </w:rPr>
      </w:pPr>
      <w:r w:rsidRPr="00515418">
        <w:rPr>
          <w:sz w:val="18"/>
          <w:highlight w:val="yellow"/>
        </w:rPr>
        <w:t xml:space="preserve">The collection of staff ID is </w:t>
      </w:r>
      <w:r w:rsidR="0015426C">
        <w:rPr>
          <w:rFonts w:hint="eastAsia"/>
          <w:sz w:val="18"/>
          <w:highlight w:val="yellow"/>
        </w:rPr>
        <w:t>solely</w:t>
      </w:r>
      <w:r w:rsidRPr="00515418">
        <w:rPr>
          <w:sz w:val="18"/>
          <w:highlight w:val="yellow"/>
        </w:rPr>
        <w:t xml:space="preserve"> for </w:t>
      </w:r>
      <w:r w:rsidR="0015426C">
        <w:rPr>
          <w:sz w:val="18"/>
          <w:highlight w:val="yellow"/>
        </w:rPr>
        <w:t>creation</w:t>
      </w:r>
      <w:r w:rsidR="0015426C">
        <w:rPr>
          <w:rFonts w:hint="eastAsia"/>
          <w:sz w:val="18"/>
          <w:highlight w:val="yellow"/>
        </w:rPr>
        <w:t xml:space="preserve"> of login account and </w:t>
      </w:r>
      <w:r w:rsidRPr="00515418">
        <w:rPr>
          <w:sz w:val="18"/>
          <w:highlight w:val="yellow"/>
        </w:rPr>
        <w:t>performing CUSAP delegation only.   The usage of the staff id for other purpose is prohibited.</w:t>
      </w:r>
    </w:p>
    <w:sectPr w:rsidR="00C876A5" w:rsidRPr="00515418" w:rsidSect="00C876A5">
      <w:footerReference w:type="first" r:id="rId8"/>
      <w:pgSz w:w="11907" w:h="16840" w:code="9"/>
      <w:pgMar w:top="737" w:right="1134" w:bottom="318" w:left="1134" w:header="567" w:footer="113" w:gutter="0"/>
      <w:paperSrc w:first="15" w:other="1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729F" w14:textId="77777777" w:rsidR="007F1185" w:rsidRDefault="007F1185">
      <w:r>
        <w:separator/>
      </w:r>
    </w:p>
  </w:endnote>
  <w:endnote w:type="continuationSeparator" w:id="0">
    <w:p w14:paraId="79B23E60" w14:textId="77777777" w:rsidR="007F1185" w:rsidRDefault="007F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DE9A" w14:textId="024B866C" w:rsidR="00F76E57" w:rsidRPr="00360344" w:rsidRDefault="00360344" w:rsidP="00360344">
    <w:pPr>
      <w:pStyle w:val="Footer"/>
      <w:jc w:val="right"/>
    </w:pPr>
    <w:r w:rsidRPr="00360344">
      <w:rPr>
        <w:sz w:val="14"/>
      </w:rPr>
      <w:t>https://www.itsc.cuhk.edu.hk/application-forms/administrative-systems-services-amss-forms/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1B9A" w14:textId="77777777" w:rsidR="007F1185" w:rsidRDefault="007F1185">
      <w:r>
        <w:separator/>
      </w:r>
    </w:p>
  </w:footnote>
  <w:footnote w:type="continuationSeparator" w:id="0">
    <w:p w14:paraId="5416B204" w14:textId="77777777" w:rsidR="007F1185" w:rsidRDefault="007F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2890"/>
    <w:multiLevelType w:val="singleLevel"/>
    <w:tmpl w:val="B288A7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80"/>
    <w:rsid w:val="0000219D"/>
    <w:rsid w:val="00011F55"/>
    <w:rsid w:val="0001477A"/>
    <w:rsid w:val="0001487C"/>
    <w:rsid w:val="0008187E"/>
    <w:rsid w:val="000834A9"/>
    <w:rsid w:val="00084067"/>
    <w:rsid w:val="00087E83"/>
    <w:rsid w:val="000B19F9"/>
    <w:rsid w:val="000F3D0F"/>
    <w:rsid w:val="00104B37"/>
    <w:rsid w:val="0011255E"/>
    <w:rsid w:val="00117B42"/>
    <w:rsid w:val="001422AE"/>
    <w:rsid w:val="0015426C"/>
    <w:rsid w:val="0016264C"/>
    <w:rsid w:val="00176B66"/>
    <w:rsid w:val="001800A2"/>
    <w:rsid w:val="00183DBA"/>
    <w:rsid w:val="00195765"/>
    <w:rsid w:val="001A19D7"/>
    <w:rsid w:val="001C382B"/>
    <w:rsid w:val="001D041A"/>
    <w:rsid w:val="001D43D7"/>
    <w:rsid w:val="00201FF7"/>
    <w:rsid w:val="00212373"/>
    <w:rsid w:val="00237815"/>
    <w:rsid w:val="00254459"/>
    <w:rsid w:val="002664C9"/>
    <w:rsid w:val="00266A94"/>
    <w:rsid w:val="00267AA3"/>
    <w:rsid w:val="002800DD"/>
    <w:rsid w:val="002C07A2"/>
    <w:rsid w:val="002C0DEB"/>
    <w:rsid w:val="002E3238"/>
    <w:rsid w:val="002E624A"/>
    <w:rsid w:val="00342420"/>
    <w:rsid w:val="00353949"/>
    <w:rsid w:val="00354EDE"/>
    <w:rsid w:val="00360344"/>
    <w:rsid w:val="00387A7E"/>
    <w:rsid w:val="003D1C0F"/>
    <w:rsid w:val="00406AF9"/>
    <w:rsid w:val="00427F67"/>
    <w:rsid w:val="0045417F"/>
    <w:rsid w:val="00456A9B"/>
    <w:rsid w:val="00466608"/>
    <w:rsid w:val="00487DEE"/>
    <w:rsid w:val="00493F06"/>
    <w:rsid w:val="004A33DF"/>
    <w:rsid w:val="004A4BD8"/>
    <w:rsid w:val="004B7D95"/>
    <w:rsid w:val="004D2BF8"/>
    <w:rsid w:val="004F34A2"/>
    <w:rsid w:val="00505F2D"/>
    <w:rsid w:val="00515418"/>
    <w:rsid w:val="00535597"/>
    <w:rsid w:val="00535842"/>
    <w:rsid w:val="00586E22"/>
    <w:rsid w:val="00590118"/>
    <w:rsid w:val="005E0C4F"/>
    <w:rsid w:val="005E1312"/>
    <w:rsid w:val="006349E9"/>
    <w:rsid w:val="00640380"/>
    <w:rsid w:val="00643F0A"/>
    <w:rsid w:val="006859D6"/>
    <w:rsid w:val="00686A6D"/>
    <w:rsid w:val="006A7044"/>
    <w:rsid w:val="006F37ED"/>
    <w:rsid w:val="00743C88"/>
    <w:rsid w:val="00743DE9"/>
    <w:rsid w:val="0075150E"/>
    <w:rsid w:val="00762AB2"/>
    <w:rsid w:val="00770F70"/>
    <w:rsid w:val="007800DD"/>
    <w:rsid w:val="007B2CD0"/>
    <w:rsid w:val="007B6E4E"/>
    <w:rsid w:val="007C7FF0"/>
    <w:rsid w:val="007D1848"/>
    <w:rsid w:val="007F1185"/>
    <w:rsid w:val="007F17F9"/>
    <w:rsid w:val="007F7287"/>
    <w:rsid w:val="00813672"/>
    <w:rsid w:val="0084210C"/>
    <w:rsid w:val="0086708B"/>
    <w:rsid w:val="008A2843"/>
    <w:rsid w:val="008C7C6C"/>
    <w:rsid w:val="008E7789"/>
    <w:rsid w:val="00910544"/>
    <w:rsid w:val="00910CC2"/>
    <w:rsid w:val="00915EEA"/>
    <w:rsid w:val="009378B9"/>
    <w:rsid w:val="00942A55"/>
    <w:rsid w:val="009668F5"/>
    <w:rsid w:val="00973446"/>
    <w:rsid w:val="00973A7E"/>
    <w:rsid w:val="0098579D"/>
    <w:rsid w:val="009A15C2"/>
    <w:rsid w:val="009A1A5F"/>
    <w:rsid w:val="009A5A64"/>
    <w:rsid w:val="009B12A6"/>
    <w:rsid w:val="009B3982"/>
    <w:rsid w:val="009C5C65"/>
    <w:rsid w:val="009F0515"/>
    <w:rsid w:val="00A30EE9"/>
    <w:rsid w:val="00A31B13"/>
    <w:rsid w:val="00A5024A"/>
    <w:rsid w:val="00A84D08"/>
    <w:rsid w:val="00A93855"/>
    <w:rsid w:val="00A9684D"/>
    <w:rsid w:val="00AB3A02"/>
    <w:rsid w:val="00AB3CD2"/>
    <w:rsid w:val="00AD00A8"/>
    <w:rsid w:val="00AE0F6E"/>
    <w:rsid w:val="00AE4F08"/>
    <w:rsid w:val="00AF008C"/>
    <w:rsid w:val="00AF1073"/>
    <w:rsid w:val="00B00EC5"/>
    <w:rsid w:val="00B0600D"/>
    <w:rsid w:val="00B176DC"/>
    <w:rsid w:val="00B24328"/>
    <w:rsid w:val="00B42418"/>
    <w:rsid w:val="00B44E14"/>
    <w:rsid w:val="00B66EA3"/>
    <w:rsid w:val="00B675B8"/>
    <w:rsid w:val="00BB2F40"/>
    <w:rsid w:val="00BC42C2"/>
    <w:rsid w:val="00C05778"/>
    <w:rsid w:val="00C07998"/>
    <w:rsid w:val="00C10E7D"/>
    <w:rsid w:val="00C156C5"/>
    <w:rsid w:val="00C748B1"/>
    <w:rsid w:val="00C83EF4"/>
    <w:rsid w:val="00C876A5"/>
    <w:rsid w:val="00CB383D"/>
    <w:rsid w:val="00CB667F"/>
    <w:rsid w:val="00CF3E52"/>
    <w:rsid w:val="00CF6682"/>
    <w:rsid w:val="00D12A28"/>
    <w:rsid w:val="00D1537F"/>
    <w:rsid w:val="00D81999"/>
    <w:rsid w:val="00DB50B5"/>
    <w:rsid w:val="00DE4D28"/>
    <w:rsid w:val="00E05602"/>
    <w:rsid w:val="00E233C0"/>
    <w:rsid w:val="00E24E53"/>
    <w:rsid w:val="00E916C1"/>
    <w:rsid w:val="00EB6F2E"/>
    <w:rsid w:val="00EC4324"/>
    <w:rsid w:val="00ED609F"/>
    <w:rsid w:val="00F10884"/>
    <w:rsid w:val="00F11307"/>
    <w:rsid w:val="00F224CE"/>
    <w:rsid w:val="00F36B4A"/>
    <w:rsid w:val="00F57CAE"/>
    <w:rsid w:val="00F608A1"/>
    <w:rsid w:val="00F76E57"/>
    <w:rsid w:val="00F81DC5"/>
    <w:rsid w:val="00FA56BF"/>
    <w:rsid w:val="00FA7D4C"/>
    <w:rsid w:val="00FD5219"/>
    <w:rsid w:val="00FD678A"/>
    <w:rsid w:val="00FE28B5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65EE1B5A"/>
  <w15:docId w15:val="{542BF95F-D820-40D6-BD9B-393E7F1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2" w:color="auto"/>
        <w:bottom w:val="single" w:sz="12" w:space="1" w:color="auto"/>
      </w:pBdr>
      <w:spacing w:line="360" w:lineRule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Indent"/>
    <w:qFormat/>
    <w:pPr>
      <w:keepNext/>
      <w:pBdr>
        <w:top w:val="single" w:sz="12" w:space="1" w:color="auto"/>
        <w:bottom w:val="single" w:sz="12" w:space="1" w:color="auto"/>
      </w:pBdr>
      <w:spacing w:line="360" w:lineRule="auto"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Indent"/>
    <w:qFormat/>
    <w:pPr>
      <w:keepNext/>
      <w:tabs>
        <w:tab w:val="left" w:pos="332"/>
        <w:tab w:val="left" w:pos="572"/>
        <w:tab w:val="left" w:pos="4320"/>
      </w:tabs>
      <w:outlineLvl w:val="2"/>
    </w:pPr>
    <w:rPr>
      <w:b/>
      <w:sz w:val="18"/>
    </w:rPr>
  </w:style>
  <w:style w:type="paragraph" w:styleId="Heading4">
    <w:name w:val="heading 4"/>
    <w:basedOn w:val="Normal"/>
    <w:next w:val="NormalIndent"/>
    <w:qFormat/>
    <w:pPr>
      <w:keepNext/>
      <w:spacing w:line="360" w:lineRule="auto"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pBdr>
        <w:bottom w:val="single" w:sz="6" w:space="1" w:color="auto"/>
      </w:pBdr>
      <w:adjustRightInd w:val="0"/>
      <w:spacing w:line="360" w:lineRule="auto"/>
      <w:jc w:val="center"/>
      <w:textAlignment w:val="baseline"/>
    </w:pPr>
    <w:rPr>
      <w:rFonts w:eastAsia="細明體"/>
      <w:kern w:val="0"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pBdr>
        <w:bottom w:val="single" w:sz="6" w:space="5" w:color="auto"/>
      </w:pBdr>
      <w:spacing w:line="360" w:lineRule="auto"/>
      <w:jc w:val="center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BodyText">
    <w:name w:val="Body Text"/>
    <w:basedOn w:val="Normal"/>
    <w:pPr>
      <w:tabs>
        <w:tab w:val="left" w:pos="720"/>
        <w:tab w:val="left" w:pos="960"/>
        <w:tab w:val="right" w:pos="7440"/>
      </w:tabs>
    </w:pPr>
    <w:rPr>
      <w:sz w:val="28"/>
    </w:rPr>
  </w:style>
  <w:style w:type="paragraph" w:styleId="BodyText2">
    <w:name w:val="Body Text 2"/>
    <w:basedOn w:val="Normal"/>
    <w:pPr>
      <w:tabs>
        <w:tab w:val="left" w:pos="720"/>
        <w:tab w:val="left" w:pos="1080"/>
        <w:tab w:val="left" w:pos="2700"/>
        <w:tab w:val="left" w:pos="3060"/>
        <w:tab w:val="left" w:pos="4860"/>
        <w:tab w:val="left" w:pos="5220"/>
        <w:tab w:val="left" w:pos="7020"/>
        <w:tab w:val="left" w:pos="7380"/>
      </w:tabs>
    </w:pPr>
    <w:rPr>
      <w:sz w:val="18"/>
    </w:rPr>
  </w:style>
  <w:style w:type="table" w:styleId="TableGrid">
    <w:name w:val="Table Grid"/>
    <w:basedOn w:val="TableNormal"/>
    <w:rsid w:val="00A938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06AF9"/>
    <w:rPr>
      <w:sz w:val="18"/>
      <w:szCs w:val="18"/>
    </w:rPr>
  </w:style>
  <w:style w:type="paragraph" w:styleId="CommentText">
    <w:name w:val="annotation text"/>
    <w:basedOn w:val="Normal"/>
    <w:semiHidden/>
    <w:rsid w:val="00406AF9"/>
  </w:style>
  <w:style w:type="paragraph" w:styleId="CommentSubject">
    <w:name w:val="annotation subject"/>
    <w:basedOn w:val="CommentText"/>
    <w:next w:val="CommentText"/>
    <w:semiHidden/>
    <w:rsid w:val="00406AF9"/>
    <w:rPr>
      <w:b/>
      <w:bCs/>
    </w:rPr>
  </w:style>
  <w:style w:type="paragraph" w:styleId="BalloonText">
    <w:name w:val="Balloon Text"/>
    <w:basedOn w:val="Normal"/>
    <w:semiHidden/>
    <w:rsid w:val="00406AF9"/>
    <w:rPr>
      <w:rFonts w:ascii="Arial" w:hAnsi="Arial"/>
      <w:sz w:val="16"/>
      <w:szCs w:val="16"/>
    </w:rPr>
  </w:style>
  <w:style w:type="paragraph" w:styleId="DocumentMap">
    <w:name w:val="Document Map"/>
    <w:basedOn w:val="Normal"/>
    <w:semiHidden/>
    <w:rsid w:val="00E233C0"/>
    <w:pPr>
      <w:shd w:val="clear" w:color="auto" w:fill="0000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CSC/ITSU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</dc:creator>
  <cp:lastModifiedBy>Josephine Cheng (ITSC)</cp:lastModifiedBy>
  <cp:revision>6</cp:revision>
  <cp:lastPrinted>2018-06-27T08:39:00Z</cp:lastPrinted>
  <dcterms:created xsi:type="dcterms:W3CDTF">2018-07-30T07:49:00Z</dcterms:created>
  <dcterms:modified xsi:type="dcterms:W3CDTF">2022-10-26T04:09:00Z</dcterms:modified>
</cp:coreProperties>
</file>