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2.jpeg" ContentType="image/jpeg"/>
  <Override PartName="/word/media/image1.emf" ContentType="image/x-emf"/>
  <Override PartName="/word/media/image3.jpeg" ContentType="image/jpeg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Black" w:hAnsi="Arial Black" w:cs="Times New Roman"/>
          <w:b/>
          <w:b/>
          <w:sz w:val="32"/>
        </w:rPr>
      </w:pPr>
      <w:r>
        <w:rPr>
          <w:rFonts w:cs="Times New Roman" w:ascii="Arial Black" w:hAnsi="Arial Black"/>
          <w:b/>
          <w:sz w:val="28"/>
        </w:rPr>
        <w:t>CENG4480 Embedded System Development and Applications</w:t>
      </w:r>
    </w:p>
    <w:p>
      <w:pPr>
        <w:pStyle w:val="Normal"/>
        <w:jc w:val="center"/>
        <w:rPr>
          <w:rFonts w:ascii="Arial Black" w:hAnsi="Arial Black" w:cs="Times New Roman"/>
          <w:b/>
          <w:b/>
          <w:sz w:val="28"/>
        </w:rPr>
      </w:pPr>
      <w:r>
        <w:rPr>
          <w:rFonts w:cs="Times New Roman" w:ascii="Arial Black" w:hAnsi="Arial Black"/>
          <w:b/>
          <w:sz w:val="28"/>
        </w:rPr>
        <w:t>Computer Science and Engineering Department</w:t>
      </w:r>
    </w:p>
    <w:p>
      <w:pPr>
        <w:pStyle w:val="Normal"/>
        <w:jc w:val="center"/>
        <w:rPr>
          <w:rFonts w:ascii="Arial Black" w:hAnsi="Arial Black" w:cs="Times New Roman"/>
          <w:b/>
          <w:b/>
          <w:sz w:val="28"/>
        </w:rPr>
      </w:pPr>
      <w:r>
        <w:rPr>
          <w:rFonts w:cs="Times New Roman" w:ascii="Arial Black" w:hAnsi="Arial Black"/>
          <w:b/>
          <w:sz w:val="28"/>
        </w:rPr>
        <w:t>The Chinese University of Hong Kong</w:t>
      </w:r>
    </w:p>
    <w:p>
      <w:pPr>
        <w:pStyle w:val="Normal"/>
        <w:jc w:val="center"/>
        <w:rPr>
          <w:rFonts w:ascii="Arial Black" w:hAnsi="Arial Black" w:cs="Times New Roman"/>
          <w:b/>
          <w:b/>
          <w:sz w:val="28"/>
        </w:rPr>
      </w:pPr>
      <w:r>
        <w:rPr>
          <w:rFonts w:cs="Times New Roman" w:ascii="Arial Black" w:hAnsi="Arial Black"/>
          <w:b/>
          <w:sz w:val="28"/>
        </w:rPr>
        <w:t>Laboratory 7: Motors Control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November, 2017</w:t>
      </w:r>
    </w:p>
    <w:p>
      <w:pPr>
        <w:pStyle w:val="Normal"/>
        <w:rPr>
          <w:rFonts w:ascii="Arial Black" w:hAnsi="Arial Black" w:cs="Arial"/>
          <w:b/>
          <w:b/>
          <w:sz w:val="24"/>
          <w:szCs w:val="24"/>
        </w:rPr>
      </w:pPr>
      <w:r>
        <w:rPr>
          <w:rFonts w:cs="Arial" w:ascii="Arial Black" w:hAnsi="Arial Black"/>
          <w:b/>
          <w:sz w:val="24"/>
          <w:szCs w:val="24"/>
        </w:rPr>
        <w:t>Introduction</w:t>
      </w:r>
    </w:p>
    <w:p>
      <w:pPr>
        <w:pStyle w:val="Normal"/>
        <w:jc w:val="both"/>
        <w:rPr>
          <w:rFonts w:ascii="Arial" w:hAnsi="Arial" w:eastAsia="PMingLiU" w:cs="Arial"/>
          <w:sz w:val="24"/>
          <w:szCs w:val="24"/>
          <w:lang w:val="en" w:eastAsia="en-US"/>
        </w:rPr>
      </w:pPr>
      <w:r>
        <w:rPr>
          <w:rFonts w:eastAsia="PMingLiU" w:cs="Arial" w:ascii="Arial" w:hAnsi="Arial"/>
          <w:sz w:val="24"/>
          <w:szCs w:val="24"/>
          <w:lang w:val="en" w:eastAsia="en-US"/>
        </w:rPr>
        <w:t>In this exercise you will learn how to implement motors control by using Arduino microcontroller. This technique will be used in the coming two labs Lab 8 and Lab 9.</w:t>
      </w:r>
    </w:p>
    <w:p>
      <w:pPr>
        <w:pStyle w:val="Normal"/>
        <w:jc w:val="center"/>
        <w:rPr/>
      </w:pPr>
      <w:r>
        <w:rPr/>
        <w:object>
          <v:shape id="ole_rId2" style="width:379pt;height:142.4pt" o:ole="">
            <v:imagedata r:id="rId3" o:title=""/>
          </v:shape>
          <o:OLEObject Type="Embed" ProgID="Visio.Drawing.11" ShapeID="ole_rId2" DrawAspect="Content" ObjectID="_560509089" r:id="rId2"/>
        </w:object>
      </w:r>
    </w:p>
    <w:p>
      <w:pPr>
        <w:pStyle w:val="Normal"/>
        <w:jc w:val="center"/>
        <w:rPr>
          <w:rFonts w:ascii="Arial" w:hAnsi="Arial" w:eastAsia="PMingLiU" w:cs="Arial"/>
          <w:b/>
          <w:b/>
          <w:sz w:val="24"/>
          <w:szCs w:val="24"/>
          <w:lang w:val="en" w:eastAsia="en-US"/>
        </w:rPr>
      </w:pPr>
      <w:r>
        <w:rPr>
          <w:rFonts w:eastAsia="PMingLiU" w:cs="Arial" w:ascii="Arial" w:hAnsi="Arial"/>
          <w:b/>
          <w:sz w:val="24"/>
          <w:szCs w:val="24"/>
          <w:lang w:val="en" w:eastAsia="en-US"/>
        </w:rPr>
        <w:t>Figure 1. Block Diagram of Motors Control</w:t>
      </w:r>
    </w:p>
    <w:p>
      <w:pPr>
        <w:pStyle w:val="Normal"/>
        <w:jc w:val="center"/>
        <w:rPr>
          <w:rFonts w:ascii="Arial" w:hAnsi="Arial" w:eastAsia="PMingLiU" w:cs="Arial"/>
          <w:sz w:val="24"/>
          <w:szCs w:val="24"/>
          <w:lang w:val="en" w:eastAsia="en-US"/>
        </w:rPr>
      </w:pPr>
      <w:r>
        <w:rPr/>
        <w:drawing>
          <wp:inline distT="0" distB="0" distL="0" distR="7620">
            <wp:extent cx="4431030" cy="2731135"/>
            <wp:effectExtent l="0" t="0" r="0" b="0"/>
            <wp:docPr id="1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eastAsia="PMingLiU" w:cs="Arial"/>
          <w:b/>
          <w:b/>
          <w:sz w:val="24"/>
          <w:szCs w:val="24"/>
          <w:lang w:val="en" w:eastAsia="en-US"/>
        </w:rPr>
      </w:pPr>
      <w:r>
        <w:rPr>
          <w:rFonts w:eastAsia="PMingLiU" w:cs="Arial" w:ascii="Arial" w:hAnsi="Arial"/>
          <w:b/>
          <w:sz w:val="24"/>
          <w:szCs w:val="24"/>
          <w:lang w:val="en" w:eastAsia="en-US"/>
        </w:rPr>
        <w:t>Figure 2. Schematic Diagram of L293D Board</w:t>
      </w:r>
    </w:p>
    <w:p>
      <w:pPr>
        <w:pStyle w:val="Normal"/>
        <w:rPr>
          <w:rFonts w:ascii="Arial Black" w:hAnsi="Arial Black" w:cs="Arial"/>
          <w:b/>
          <w:b/>
          <w:sz w:val="24"/>
          <w:szCs w:val="24"/>
        </w:rPr>
      </w:pPr>
      <w:r>
        <w:rPr>
          <w:rFonts w:cs="Arial" w:ascii="Arial Black" w:hAnsi="Arial Black"/>
          <w:b/>
          <w:sz w:val="24"/>
          <w:szCs w:val="24"/>
        </w:rPr>
        <w:t>Objectives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Arial" w:hAnsi="Arial" w:eastAsia="PMingLiU" w:cs="Arial"/>
          <w:sz w:val="24"/>
          <w:szCs w:val="24"/>
          <w:lang w:eastAsia="zh-TW"/>
        </w:rPr>
      </w:pPr>
      <w:r>
        <w:rPr>
          <w:rFonts w:eastAsia="PMingLiU" w:cs="Arial" w:ascii="Arial" w:hAnsi="Arial"/>
          <w:sz w:val="24"/>
          <w:szCs w:val="24"/>
          <w:lang w:eastAsia="zh-TW"/>
        </w:rPr>
        <w:t>To learn how to use motor driver L293D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Arial" w:hAnsi="Arial" w:eastAsia="PMingLiU" w:cs="Arial"/>
          <w:sz w:val="24"/>
          <w:szCs w:val="24"/>
          <w:lang w:eastAsia="zh-TW"/>
        </w:rPr>
      </w:pPr>
      <w:r>
        <w:rPr>
          <w:rFonts w:eastAsia="PMingLiU" w:cs="Arial" w:ascii="Arial" w:hAnsi="Arial"/>
          <w:sz w:val="24"/>
          <w:szCs w:val="24"/>
          <w:lang w:eastAsia="zh-TW"/>
        </w:rPr>
        <w:t>To learn how to use PWM to control motor speed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Arial" w:hAnsi="Arial" w:eastAsia="PMingLiU" w:cs="Arial"/>
          <w:sz w:val="24"/>
          <w:szCs w:val="24"/>
          <w:lang w:eastAsia="zh-TW"/>
        </w:rPr>
      </w:pPr>
      <w:r>
        <w:rPr>
          <w:rFonts w:eastAsia="PMingLiU" w:cs="Arial" w:ascii="Arial" w:hAnsi="Arial"/>
          <w:sz w:val="24"/>
          <w:szCs w:val="24"/>
          <w:lang w:eastAsia="zh-TW"/>
        </w:rPr>
        <w:t>To learn how to implement motor speed control by using Arduino microcontroller</w:t>
      </w:r>
    </w:p>
    <w:p>
      <w:pPr>
        <w:pStyle w:val="Normal"/>
        <w:rPr>
          <w:rFonts w:ascii="Arial Black" w:hAnsi="Arial Black" w:cs="Arial"/>
          <w:sz w:val="24"/>
          <w:szCs w:val="24"/>
        </w:rPr>
      </w:pPr>
      <w:r>
        <w:rPr>
          <w:rFonts w:cs="Arial" w:ascii="Arial Black" w:hAnsi="Arial Black"/>
          <w:sz w:val="24"/>
          <w:szCs w:val="24"/>
        </w:rPr>
      </w:r>
    </w:p>
    <w:p>
      <w:pPr>
        <w:pStyle w:val="Normal"/>
        <w:rPr>
          <w:rFonts w:ascii="Arial Black" w:hAnsi="Arial Black" w:cs="Arial"/>
          <w:sz w:val="24"/>
          <w:szCs w:val="24"/>
        </w:rPr>
      </w:pPr>
      <w:r>
        <w:rPr>
          <w:rFonts w:cs="Arial" w:ascii="Arial Black" w:hAnsi="Arial Black"/>
          <w:sz w:val="24"/>
          <w:szCs w:val="24"/>
        </w:rPr>
        <w:t>Procedures</w:t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cs="Arial" w:ascii="Arial" w:hAnsi="Arial"/>
          <w:b/>
          <w:bCs/>
          <w:sz w:val="24"/>
          <w:szCs w:val="24"/>
        </w:rPr>
        <w:t>Connect the IMU module to Arduino board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cs="Arial" w:ascii="Arial" w:hAnsi="Arial"/>
          <w:bCs/>
          <w:sz w:val="24"/>
          <w:szCs w:val="24"/>
        </w:rPr>
        <w:t xml:space="preserve">Use dupont wires connect the VCC, GND, SDA, SDC of the IMU module to Arduino </w:t>
      </w:r>
      <w:r>
        <w:rPr>
          <w:rFonts w:eastAsia="PMingLiU" w:cs="Arial" w:ascii="Arial" w:hAnsi="Arial"/>
          <w:bCs/>
          <w:sz w:val="24"/>
          <w:szCs w:val="24"/>
        </w:rPr>
        <w:t>board as shown on Figure 3. (refer to sample)</w:t>
      </w:r>
    </w:p>
    <w:p>
      <w:pPr>
        <w:pStyle w:val="ListParagraph"/>
        <w:ind w:left="780" w:hanging="0"/>
        <w:jc w:val="both"/>
        <w:rPr>
          <w:rFonts w:ascii="Arial" w:hAnsi="Arial" w:eastAsia="PMingLiU" w:cs="Arial"/>
          <w:bCs/>
          <w:sz w:val="24"/>
          <w:szCs w:val="24"/>
        </w:rPr>
      </w:pPr>
      <w:r>
        <w:rPr>
          <w:rFonts w:eastAsia="PMingLiU" w:cs="Arial" w:ascii="Arial" w:hAnsi="Arial"/>
          <w:bCs/>
          <w:sz w:val="24"/>
          <w:szCs w:val="24"/>
        </w:rPr>
      </w:r>
    </w:p>
    <w:p>
      <w:pPr>
        <w:pStyle w:val="ListParagraph"/>
        <w:ind w:left="420" w:hanging="0"/>
        <w:jc w:val="center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/>
        <w:drawing>
          <wp:inline distT="0" distB="0" distL="0" distR="3175">
            <wp:extent cx="2949575" cy="2351405"/>
            <wp:effectExtent l="0" t="0" r="0" b="0"/>
            <wp:docPr id="2" name="Pictur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420" w:hanging="0"/>
        <w:jc w:val="center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ListParagraph"/>
        <w:ind w:left="420" w:hanging="0"/>
        <w:jc w:val="center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Figure 3. Connection of IMU module</w:t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Attach the IMU module on the platform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Attach the IMU module on the platform by using plastic tape. 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Make sure it can rotate freely along the x axis.</w:t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Connect the L293D driver to Arduino board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Use male to female dupont wires connect PWML, PWMR, DIRL1, DIRL2, DIRR1, DIRR2, Vin and GND of L293D driver board to Arduino as shown in Figure 1. (refer to sample)</w:t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Connect motor to L293D driver board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Connect the two wire of motor to L293D driver board J1-1 and J1-2.</w:t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Connect oscilloscope inputs to L293D driver board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Connect Channel 1 input of oscilloscope to L293D driver board J2-1</w:t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Connect Channel 2 input of oscilloscope to L293D driver board J2-2</w:t>
      </w:r>
    </w:p>
    <w:p>
      <w:pPr>
        <w:pStyle w:val="ListParagraph"/>
        <w:ind w:left="840" w:hanging="0"/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Connect USB cable from PC to Arduino board</w:t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ListParagraph"/>
        <w:numPr>
          <w:ilvl w:val="0"/>
          <w:numId w:val="2"/>
        </w:numPr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Connect power adapter to Arduino board</w:t>
      </w:r>
    </w:p>
    <w:p>
      <w:pPr>
        <w:pStyle w:val="ListParagraph"/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</w:r>
    </w:p>
    <w:p>
      <w:pPr>
        <w:pStyle w:val="ListParagraph"/>
        <w:numPr>
          <w:ilvl w:val="0"/>
          <w:numId w:val="3"/>
        </w:numPr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Cs/>
          <w:sz w:val="24"/>
          <w:szCs w:val="24"/>
          <w:lang w:eastAsia="zh-TW"/>
        </w:rPr>
        <w:t>The whole setup of the experiment is as shown in Figure 4.</w:t>
      </w:r>
    </w:p>
    <w:p>
      <w:pPr>
        <w:pStyle w:val="Normal"/>
        <w:jc w:val="center"/>
        <w:rPr>
          <w:rFonts w:ascii="Arial" w:hAnsi="Arial" w:eastAsia="PMingLiU" w:cs="Arial"/>
          <w:bCs/>
          <w:sz w:val="24"/>
          <w:szCs w:val="24"/>
          <w:lang w:eastAsia="zh-TW"/>
        </w:rPr>
      </w:pPr>
      <w:r>
        <w:rPr/>
        <w:drawing>
          <wp:inline distT="0" distB="2540" distL="0" distR="0">
            <wp:extent cx="3547110" cy="3217545"/>
            <wp:effectExtent l="0" t="0" r="0" b="0"/>
            <wp:docPr id="3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bookmarkStart w:id="0" w:name="_GoBack"/>
      <w:bookmarkEnd w:id="0"/>
      <w:r>
        <w:rPr>
          <w:rFonts w:eastAsia="PMingLiU" w:cs="Arial" w:ascii="Arial" w:hAnsi="Arial"/>
          <w:b/>
          <w:bCs/>
          <w:sz w:val="24"/>
          <w:szCs w:val="24"/>
          <w:lang w:eastAsia="zh-TW"/>
        </w:rPr>
        <w:t>Figure 4. Experiment setup for Lab 7</w:t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lang w:eastAsia="zh-TW"/>
        </w:rPr>
      </w:r>
    </w:p>
    <w:p>
      <w:pPr>
        <w:pStyle w:val="BodyTextIndent3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Upload the program Lab7.ino to Arduino board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Double click </w:t>
      </w:r>
      <w:r>
        <w:rPr>
          <w:rFonts w:cs="Arial" w:ascii="Arial" w:hAnsi="Arial"/>
          <w:i/>
          <w:sz w:val="24"/>
          <w:szCs w:val="24"/>
        </w:rPr>
        <w:t>Lab7.ino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Observe the COM port number from Device Manager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On the Arduino IDE </w:t>
      </w:r>
      <w:r>
        <w:rPr>
          <w:rFonts w:cs="Arial" w:ascii="Arial" w:hAnsi="Arial"/>
          <w:b/>
          <w:sz w:val="24"/>
          <w:szCs w:val="24"/>
        </w:rPr>
        <w:t>Tools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b/>
          <w:sz w:val="24"/>
          <w:szCs w:val="24"/>
        </w:rPr>
        <w:t>Serial Port</w:t>
      </w:r>
      <w:r>
        <w:rPr>
          <w:rFonts w:cs="Arial" w:ascii="Arial" w:hAnsi="Arial"/>
          <w:sz w:val="24"/>
          <w:szCs w:val="24"/>
        </w:rPr>
        <w:t xml:space="preserve"> select the correct port number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On the Arduino IDE </w:t>
      </w:r>
      <w:r>
        <w:rPr>
          <w:rFonts w:cs="Arial" w:ascii="Arial" w:hAnsi="Arial"/>
          <w:b/>
          <w:sz w:val="24"/>
          <w:szCs w:val="24"/>
        </w:rPr>
        <w:t>Tools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b/>
          <w:sz w:val="24"/>
          <w:szCs w:val="24"/>
        </w:rPr>
        <w:t>Board select</w:t>
      </w:r>
      <w:r>
        <w:rPr>
          <w:rFonts w:cs="Arial" w:ascii="Arial" w:hAnsi="Arial"/>
          <w:sz w:val="24"/>
          <w:szCs w:val="24"/>
        </w:rPr>
        <w:t xml:space="preserve"> the </w:t>
      </w:r>
      <w:r>
        <w:rPr>
          <w:rFonts w:cs="Arial" w:ascii="Arial" w:hAnsi="Arial"/>
          <w:b/>
          <w:sz w:val="24"/>
          <w:szCs w:val="24"/>
        </w:rPr>
        <w:t>Arduino Uno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On the Arduino IDE press the Upload button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Wait for the uploading program finish</w:t>
      </w:r>
    </w:p>
    <w:p>
      <w:pPr>
        <w:pStyle w:val="BodyTextIndent3"/>
        <w:widowControl w:val="false"/>
        <w:spacing w:lineRule="auto" w:line="240" w:before="0" w:after="0"/>
        <w:ind w:left="42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3"/>
        <w:widowControl w:val="false"/>
        <w:spacing w:lineRule="auto" w:line="240" w:before="0" w:after="0"/>
        <w:ind w:left="42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3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Calibrate the 0 degree of the platform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Rotate the platform to the 0 degree position (horizontal)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On the Arduino IDE </w:t>
      </w:r>
      <w:r>
        <w:rPr>
          <w:rFonts w:cs="Arial" w:ascii="Arial" w:hAnsi="Arial"/>
          <w:b/>
          <w:sz w:val="24"/>
          <w:szCs w:val="24"/>
        </w:rPr>
        <w:t>Tools</w:t>
      </w:r>
      <w:r>
        <w:rPr>
          <w:rFonts w:cs="Arial" w:ascii="Arial" w:hAnsi="Arial"/>
          <w:sz w:val="24"/>
          <w:szCs w:val="24"/>
        </w:rPr>
        <w:t xml:space="preserve">, select </w:t>
      </w:r>
      <w:r>
        <w:rPr>
          <w:rFonts w:cs="Arial" w:ascii="Arial" w:hAnsi="Arial"/>
          <w:b/>
          <w:sz w:val="24"/>
          <w:szCs w:val="24"/>
        </w:rPr>
        <w:t>Serial Monitor</w:t>
      </w:r>
      <w:r>
        <w:rPr>
          <w:rFonts w:cs="Arial" w:ascii="Arial" w:hAnsi="Arial"/>
          <w:sz w:val="24"/>
          <w:szCs w:val="24"/>
        </w:rPr>
        <w:t>, you should see the following window</w:t>
      </w:r>
    </w:p>
    <w:p>
      <w:pPr>
        <w:pStyle w:val="BodyTextIndent3"/>
        <w:widowControl w:val="false"/>
        <w:spacing w:lineRule="auto" w:line="240" w:before="0" w:after="0"/>
        <w:ind w:left="840" w:hanging="0"/>
        <w:jc w:val="center"/>
        <w:rPr>
          <w:rFonts w:ascii="Arial" w:hAnsi="Arial" w:cs="Arial"/>
          <w:sz w:val="24"/>
          <w:szCs w:val="24"/>
        </w:rPr>
      </w:pPr>
      <w:r>
        <w:rPr/>
        <w:drawing>
          <wp:inline distT="0" distB="6350" distL="0" distR="0">
            <wp:extent cx="2839720" cy="2718435"/>
            <wp:effectExtent l="0" t="0" r="0" b="0"/>
            <wp:docPr id="4" name="Pictur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Indent3"/>
        <w:widowControl w:val="false"/>
        <w:spacing w:lineRule="auto" w:line="240" w:before="0" w:after="0"/>
        <w:ind w:left="84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Use the number displayed on the COM window as the offset value (in this example = -2.54) and change the offset value in the program to this value (for example: #define offset -2.54)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Upload the program to the Arduino board again</w:t>
      </w:r>
    </w:p>
    <w:p>
      <w:pPr>
        <w:pStyle w:val="BodyTextIndent3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You should see the value displayed on the COM window is now close to zero</w:t>
      </w:r>
    </w:p>
    <w:p>
      <w:pPr>
        <w:pStyle w:val="BodyTextIndent3"/>
        <w:widowControl w:val="false"/>
        <w:spacing w:lineRule="auto" w:line="240" w:before="0" w:after="0"/>
        <w:ind w:left="84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3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Rotate the platform to -40 degrees, record the waveform on the oscilloscope screen and measure the duty cycle of the waveform. What is the direction and speed of motor?</w:t>
      </w:r>
    </w:p>
    <w:p>
      <w:pPr>
        <w:pStyle w:val="BodyTextIndent3"/>
        <w:widowControl w:val="false"/>
        <w:spacing w:lineRule="auto" w:line="240" w:before="0" w:after="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3"/>
        <w:widowControl w:val="false"/>
        <w:spacing w:lineRule="auto" w:line="240" w:before="0" w:after="0"/>
        <w:ind w:left="0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  <w:drawing>
          <wp:inline distT="0" distB="0" distL="0" distR="5080">
            <wp:extent cx="2472055" cy="2725420"/>
            <wp:effectExtent l="0" t="0" r="0" b="0"/>
            <wp:docPr id="5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Indent3"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Repeat step 9 for -30, -20, -10, 0, +10, +20, +30 and +40 degrees. Fill in the following table.</w:t>
      </w:r>
    </w:p>
    <w:p>
      <w:pPr>
        <w:pStyle w:val="BodyTextIndent3"/>
        <w:widowControl w:val="false"/>
        <w:spacing w:lineRule="auto" w:line="240" w:before="0" w:after="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PMingLiU" w:cs="Times New Roman"/>
          <w:sz w:val="24"/>
          <w:szCs w:val="24"/>
          <w:lang w:eastAsia="zh-TW"/>
        </w:rPr>
      </w:pPr>
      <w:r>
        <w:rPr>
          <w:rFonts w:eastAsia="PMingLiU" w:cs="Times New Roman" w:ascii="Times New Roman" w:hAnsi="Times New Roman"/>
          <w:sz w:val="24"/>
          <w:szCs w:val="24"/>
          <w:lang w:eastAsia="zh-TW"/>
        </w:rPr>
      </w:r>
    </w:p>
    <w:tbl>
      <w:tblPr>
        <w:tblW w:w="98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188"/>
        <w:gridCol w:w="5580"/>
        <w:gridCol w:w="1020"/>
        <w:gridCol w:w="1020"/>
        <w:gridCol w:w="1020"/>
      </w:tblGrid>
      <w:tr>
        <w:trPr>
          <w:trHeight w:val="851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PMingLiU" w:cs="Times New Roman"/>
                <w:b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0"/>
                <w:szCs w:val="20"/>
                <w:lang w:eastAsia="zh-TW"/>
              </w:rPr>
              <w:t>Platform Angle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0"/>
                <w:szCs w:val="20"/>
                <w:lang w:eastAsia="zh-TW"/>
              </w:rPr>
              <w:t xml:space="preserve">(Degree) 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0"/>
                <w:szCs w:val="20"/>
                <w:lang w:eastAsia="zh-TW"/>
              </w:rPr>
              <w:t>Picture of waveform on oscilloscope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0"/>
                <w:szCs w:val="20"/>
                <w:lang w:eastAsia="zh-TW"/>
              </w:rPr>
              <w:t>PWM Duty cycle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0"/>
                <w:szCs w:val="20"/>
                <w:lang w:eastAsia="zh-TW"/>
              </w:rPr>
              <w:t>Direction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0"/>
                <w:szCs w:val="20"/>
                <w:lang w:eastAsia="zh-TW"/>
              </w:rPr>
              <w:t>(+ or -)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0"/>
                <w:szCs w:val="20"/>
                <w:lang w:eastAsia="zh-TW"/>
              </w:rPr>
              <w:t>Speed</w:t>
            </w:r>
          </w:p>
        </w:tc>
      </w:tr>
      <w:tr>
        <w:trPr>
          <w:trHeight w:val="851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zh-TW"/>
              </w:rPr>
              <w:t>-40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color w:val="FF0000"/>
                <w:sz w:val="18"/>
                <w:szCs w:val="18"/>
                <w:lang w:eastAsia="zh-TW"/>
              </w:rPr>
            </w:pPr>
            <w:r>
              <w:rPr/>
              <w:drawing>
                <wp:inline distT="0" distB="8890" distL="0" distR="3810">
                  <wp:extent cx="3406140" cy="2105660"/>
                  <wp:effectExtent l="0" t="0" r="0" b="0"/>
                  <wp:docPr id="6" name="Picture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140" cy="210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  <w:t>100%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zh-TW"/>
              </w:rPr>
              <w:t>+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zh-TW"/>
              </w:rPr>
              <w:t>++++</w:t>
            </w:r>
          </w:p>
        </w:tc>
      </w:tr>
      <w:tr>
        <w:trPr>
          <w:trHeight w:val="851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zh-TW"/>
              </w:rPr>
              <w:t>-30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color w:val="FF0000"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</w:tr>
      <w:tr>
        <w:trPr>
          <w:trHeight w:val="851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zh-TW"/>
              </w:rPr>
              <w:t>-20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color w:val="FF0000"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</w:tr>
      <w:tr>
        <w:trPr>
          <w:trHeight w:val="851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zh-TW"/>
              </w:rPr>
              <w:t>-10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color w:val="FF0000"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</w:tr>
      <w:tr>
        <w:trPr>
          <w:trHeight w:val="851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color w:val="FF0000"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</w:tr>
      <w:tr>
        <w:trPr>
          <w:trHeight w:val="851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zh-TW"/>
              </w:rPr>
              <w:t>+10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color w:val="FF0000"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</w:tr>
      <w:tr>
        <w:trPr>
          <w:trHeight w:val="851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zh-TW"/>
              </w:rPr>
              <w:t>+20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color w:val="FF0000"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</w:tr>
      <w:tr>
        <w:trPr>
          <w:trHeight w:val="851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zh-TW"/>
              </w:rPr>
              <w:t>+30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color w:val="FF0000"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</w:tr>
      <w:tr>
        <w:trPr>
          <w:trHeight w:val="851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zh-TW"/>
              </w:rPr>
              <w:t>+40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color w:val="FF0000"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PMingLiU" w:cs="Times New Roman"/>
                <w:b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eastAsia="PMingLiU" w:cs="Times New Roman" w:ascii="Times New Roman" w:hAnsi="Times New Roman"/>
                <w:b/>
                <w:bCs/>
                <w:sz w:val="18"/>
                <w:szCs w:val="18"/>
                <w:lang w:eastAsia="zh-TW"/>
              </w:rPr>
            </w:r>
          </w:p>
        </w:tc>
      </w:tr>
    </w:tbl>
    <w:p>
      <w:pPr>
        <w:pStyle w:val="Normal"/>
        <w:rPr>
          <w:rFonts w:ascii="Times New Roman" w:hAnsi="Times New Roman" w:eastAsia="PMingLiU" w:cs="Times New Roman"/>
          <w:b/>
          <w:b/>
          <w:bCs/>
          <w:i/>
          <w:i/>
          <w:iCs/>
          <w:color w:val="FF0000"/>
          <w:sz w:val="24"/>
          <w:szCs w:val="24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u w:val="single"/>
          <w:lang w:eastAsia="zh-TW"/>
        </w:rPr>
      </w:r>
    </w:p>
    <w:p>
      <w:pPr>
        <w:pStyle w:val="ListParagraph"/>
        <w:ind w:left="420" w:hanging="0"/>
        <w:rPr>
          <w:rFonts w:ascii="Arial" w:hAnsi="Arial" w:eastAsia="PMingLiU" w:cs="Arial"/>
          <w:b/>
          <w:b/>
          <w:bCs/>
          <w:sz w:val="24"/>
          <w:szCs w:val="24"/>
          <w:u w:val="single"/>
          <w:lang w:eastAsia="zh-TW"/>
        </w:rPr>
      </w:pPr>
      <w:r>
        <w:rPr>
          <w:rFonts w:eastAsia="PMingLiU" w:cs="Arial" w:ascii="Arial" w:hAnsi="Arial"/>
          <w:b/>
          <w:bCs/>
          <w:sz w:val="24"/>
          <w:szCs w:val="24"/>
          <w:u w:val="single"/>
          <w:lang w:eastAsia="zh-TW"/>
        </w:rPr>
      </w:r>
    </w:p>
    <w:p>
      <w:pPr>
        <w:pStyle w:val="Normal"/>
        <w:jc w:val="center"/>
        <w:rPr>
          <w:rFonts w:ascii="Arial Black" w:hAnsi="Arial Black" w:cs="Arial"/>
          <w:b/>
          <w:b/>
          <w:sz w:val="24"/>
          <w:szCs w:val="24"/>
        </w:rPr>
      </w:pPr>
      <w:r>
        <w:rPr>
          <w:rFonts w:cs="Arial" w:ascii="Arial Black" w:hAnsi="Arial Black"/>
          <w:b/>
          <w:sz w:val="24"/>
          <w:szCs w:val="24"/>
        </w:rPr>
        <w:t>END</w:t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MingLiU">
    <w:charset w:val="01"/>
    <w:family w:val="roman"/>
    <w:pitch w:val="variable"/>
  </w:font>
  <w:font w:name="Arial Black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780" w:hanging="360"/>
      </w:pPr>
      <w:rPr>
        <w:rFonts w:ascii="Arial" w:hAnsi="Arial" w:cs="Arial" w:hint="default"/>
        <w:sz w:val="24"/>
        <w:b/>
        <w:rFonts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Date" w:uiPriority="0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167"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62a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02070"/>
    <w:rPr>
      <w:color w:val="808080"/>
    </w:rPr>
  </w:style>
  <w:style w:type="character" w:styleId="InternetLink">
    <w:name w:val="Internet Link"/>
    <w:basedOn w:val="DefaultParagraphFont"/>
    <w:semiHidden/>
    <w:rsid w:val="00880c4d"/>
    <w:rPr>
      <w:color w:val="0000FF"/>
      <w:u w:val="single"/>
    </w:rPr>
  </w:style>
  <w:style w:type="character" w:styleId="DateChar" w:customStyle="1">
    <w:name w:val="Date Char"/>
    <w:basedOn w:val="DefaultParagraphFont"/>
    <w:link w:val="Date"/>
    <w:semiHidden/>
    <w:qFormat/>
    <w:rsid w:val="00880c4d"/>
    <w:rPr>
      <w:rFonts w:ascii="Times New Roman" w:hAnsi="Times New Roman" w:eastAsia="PMingLiU" w:cs="Times New Roman"/>
      <w:sz w:val="24"/>
      <w:szCs w:val="24"/>
      <w:lang w:eastAsia="zh-TW"/>
    </w:rPr>
  </w:style>
  <w:style w:type="character" w:styleId="Emphasis">
    <w:name w:val="Emphasis"/>
    <w:basedOn w:val="DefaultParagraphFont"/>
    <w:qFormat/>
    <w:rsid w:val="00880c4d"/>
    <w:rPr>
      <w:i/>
      <w:iCs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c6204c"/>
    <w:rPr/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9c049f"/>
    <w:rPr/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5a6973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006f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006f8"/>
    <w:rPr/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a2399a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3e23b5"/>
    <w:rPr>
      <w:sz w:val="16"/>
      <w:szCs w:val="16"/>
    </w:rPr>
  </w:style>
  <w:style w:type="character" w:styleId="ListLabel1">
    <w:name w:val="ListLabel 1"/>
    <w:qFormat/>
    <w:rPr>
      <w:rFonts w:eastAsia="宋体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宋体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宋体" w:cs=""/>
      <w:b/>
    </w:rPr>
  </w:style>
  <w:style w:type="character" w:styleId="ListLabel14">
    <w:name w:val="ListLabel 14"/>
    <w:qFormat/>
    <w:rPr>
      <w:rFonts w:eastAsia="宋体" w:cs="Arial"/>
      <w:b w:val="false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宋体" w:cs="Arial"/>
      <w:b w:val="fals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Arial" w:hAnsi="Arial" w:eastAsia="PMingLiU" w:cs="Times New Roman"/>
      <w:b/>
      <w:sz w:val="24"/>
    </w:rPr>
  </w:style>
  <w:style w:type="character" w:styleId="ListLabel26">
    <w:name w:val="ListLabel 26"/>
    <w:qFormat/>
    <w:rPr>
      <w:rFonts w:eastAsia="PMingLiU" w:cs="Times New Roman"/>
    </w:rPr>
  </w:style>
  <w:style w:type="character" w:styleId="ListLabel27">
    <w:name w:val="ListLabel 27"/>
    <w:qFormat/>
    <w:rPr>
      <w:rFonts w:ascii="Arial" w:hAnsi="Arial" w:eastAsia="宋体" w:cs="Arial"/>
      <w:b/>
      <w:sz w:val="24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9c0f2c"/>
    <w:pPr>
      <w:widowControl/>
      <w:bidi w:val="0"/>
      <w:spacing w:lineRule="auto" w:line="240" w:before="0" w:after="0"/>
      <w:jc w:val="left"/>
    </w:pPr>
    <w:rPr>
      <w:rFonts w:ascii="Calibri" w:hAnsi="Calibri" w:cs="Calibri" w:eastAsia="宋体"/>
      <w:color w:val="000000"/>
      <w:sz w:val="24"/>
      <w:szCs w:val="24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2a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spacing w:before="0" w:after="200"/>
      <w:ind w:left="720" w:hanging="0"/>
      <w:contextualSpacing/>
    </w:pPr>
    <w:rPr/>
  </w:style>
  <w:style w:type="paragraph" w:styleId="Date">
    <w:name w:val="Date"/>
    <w:basedOn w:val="Normal"/>
    <w:next w:val="Normal"/>
    <w:link w:val="DateChar"/>
    <w:semiHidden/>
    <w:qFormat/>
    <w:rsid w:val="00880c4d"/>
    <w:pPr>
      <w:widowControl w:val="false"/>
      <w:spacing w:lineRule="auto" w:line="240" w:before="0" w:after="0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styleId="NormalWeb">
    <w:name w:val="Normal (Web)"/>
    <w:basedOn w:val="Normal"/>
    <w:semiHidden/>
    <w:qFormat/>
    <w:rsid w:val="00880c4d"/>
    <w:pPr>
      <w:spacing w:lineRule="auto" w:line="240" w:beforeAutospacing="1" w:afterAutospacing="1"/>
    </w:pPr>
    <w:rPr>
      <w:rFonts w:ascii="PMingLiU" w:hAnsi="PMingLiU" w:eastAsia="PMingLiU" w:cs="Times New Roman"/>
      <w:sz w:val="24"/>
      <w:szCs w:val="24"/>
      <w:lang w:eastAsia="en-US"/>
    </w:rPr>
  </w:style>
  <w:style w:type="paragraph" w:styleId="Para" w:customStyle="1">
    <w:name w:val="para"/>
    <w:basedOn w:val="Normal"/>
    <w:qFormat/>
    <w:rsid w:val="00880c4d"/>
    <w:pPr>
      <w:spacing w:lineRule="auto" w:line="240" w:beforeAutospacing="1" w:afterAutospacing="1"/>
    </w:pPr>
    <w:rPr>
      <w:rFonts w:ascii="PMingLiU" w:hAnsi="PMingLiU" w:eastAsia="PMingLiU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c6204c"/>
    <w:pPr>
      <w:spacing w:lineRule="auto" w:line="480" w:before="0" w:after="120"/>
    </w:pPr>
    <w:rPr/>
  </w:style>
  <w:style w:type="paragraph" w:styleId="TextBodyIndent">
    <w:name w:val="Body Text Indent"/>
    <w:basedOn w:val="Normal"/>
    <w:link w:val="BodyTextIndentChar"/>
    <w:uiPriority w:val="99"/>
    <w:semiHidden/>
    <w:unhideWhenUsed/>
    <w:rsid w:val="009c049f"/>
    <w:pPr>
      <w:spacing w:before="0" w:after="120"/>
      <w:ind w:left="360" w:hanging="0"/>
    </w:pPr>
    <w:rPr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5a6973"/>
    <w:pPr>
      <w:spacing w:lineRule="auto" w:line="480" w:before="0" w:after="120"/>
      <w:ind w:left="360" w:hanging="0"/>
    </w:pPr>
    <w:rPr/>
  </w:style>
  <w:style w:type="paragraph" w:styleId="Header">
    <w:name w:val="Header"/>
    <w:basedOn w:val="Normal"/>
    <w:link w:val="HeaderChar"/>
    <w:uiPriority w:val="99"/>
    <w:unhideWhenUsed/>
    <w:rsid w:val="00c006f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006f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a2399a"/>
    <w:pPr>
      <w:spacing w:before="0" w:after="120"/>
      <w:ind w:left="360" w:hanging="0"/>
    </w:pPr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3e23b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00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F1FB-E8E9-4657-89E7-B88DDAF4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3449</TotalTime>
  <Application>LibreOffice/5.1.6.2$Linux_X86_64 LibreOffice_project/10m0$Build-2</Application>
  <Pages>5</Pages>
  <Words>533</Words>
  <Characters>2412</Characters>
  <CharactersWithSpaces>2850</CharactersWithSpaces>
  <Paragraphs>73</Paragraphs>
  <Company>CUHK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2015-08-28T01:27:00Z</dcterms:created>
  <dc:creator>ceg3430</dc:creator>
  <dc:description/>
  <dc:language>en-HK</dc:language>
  <cp:lastModifiedBy/>
  <dcterms:modified xsi:type="dcterms:W3CDTF">2017-11-07T21:17:08Z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CUHK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