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17" w:rsidRPr="00197349" w:rsidRDefault="005E21A7" w:rsidP="00745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Hei" w:hAnsi="Times New Roman" w:cs="Times New Roman"/>
          <w:b/>
          <w:sz w:val="32"/>
          <w:szCs w:val="32"/>
          <w:lang w:eastAsia="zh-TW"/>
        </w:rPr>
      </w:pPr>
      <w:r w:rsidRPr="005E21A7">
        <w:rPr>
          <w:rFonts w:ascii="Times New Roman" w:eastAsia="新細明體" w:hAnsi="Times New Roman" w:cs="Times New Roman" w:hint="eastAsia"/>
          <w:b/>
          <w:sz w:val="32"/>
          <w:szCs w:val="32"/>
          <w:lang w:eastAsia="zh-TW"/>
        </w:rPr>
        <w:t>第五屆韻律語法研究國際研討會（</w:t>
      </w:r>
      <w:r w:rsidRPr="005E21A7">
        <w:rPr>
          <w:rFonts w:ascii="Times New Roman" w:eastAsia="新細明體" w:hAnsi="Times New Roman" w:cs="Times New Roman"/>
          <w:b/>
          <w:sz w:val="32"/>
          <w:szCs w:val="32"/>
          <w:lang w:eastAsia="zh-TW"/>
        </w:rPr>
        <w:t>ICCPG-</w:t>
      </w:r>
      <w:r w:rsidR="002E59B7" w:rsidRPr="00197349">
        <w:rPr>
          <w:rFonts w:ascii="Times New Roman" w:eastAsia="SimHei" w:hAnsi="Times New Roman" w:cs="Times New Roman"/>
          <w:b/>
          <w:sz w:val="32"/>
          <w:szCs w:val="32"/>
        </w:rPr>
        <w:fldChar w:fldCharType="begin"/>
      </w:r>
      <w:r w:rsidR="002E59B7" w:rsidRPr="00197349">
        <w:rPr>
          <w:rFonts w:ascii="Times New Roman" w:eastAsia="SimHei" w:hAnsi="Times New Roman" w:cs="Times New Roman"/>
          <w:b/>
          <w:sz w:val="32"/>
          <w:szCs w:val="32"/>
          <w:lang w:eastAsia="zh-TW"/>
        </w:rPr>
        <w:instrText xml:space="preserve"> = 5 \* ROMAN </w:instrText>
      </w:r>
      <w:r w:rsidR="002E59B7" w:rsidRPr="00197349">
        <w:rPr>
          <w:rFonts w:ascii="Times New Roman" w:eastAsia="SimHei" w:hAnsi="Times New Roman" w:cs="Times New Roman"/>
          <w:b/>
          <w:sz w:val="32"/>
          <w:szCs w:val="32"/>
        </w:rPr>
        <w:fldChar w:fldCharType="separate"/>
      </w:r>
      <w:r w:rsidRPr="005E21A7">
        <w:rPr>
          <w:rFonts w:ascii="Times New Roman" w:eastAsia="新細明體" w:hAnsi="Times New Roman" w:cs="Times New Roman"/>
          <w:b/>
          <w:noProof/>
          <w:sz w:val="32"/>
          <w:szCs w:val="32"/>
          <w:lang w:eastAsia="zh-TW"/>
        </w:rPr>
        <w:t>V</w:t>
      </w:r>
      <w:r w:rsidR="002E59B7" w:rsidRPr="00197349">
        <w:rPr>
          <w:rFonts w:ascii="Times New Roman" w:eastAsia="SimHei" w:hAnsi="Times New Roman" w:cs="Times New Roman"/>
          <w:b/>
          <w:sz w:val="32"/>
          <w:szCs w:val="32"/>
        </w:rPr>
        <w:fldChar w:fldCharType="end"/>
      </w:r>
      <w:r w:rsidRPr="005E21A7">
        <w:rPr>
          <w:rFonts w:ascii="Times New Roman" w:eastAsia="新細明體" w:hAnsi="Times New Roman" w:cs="Times New Roman" w:hint="eastAsia"/>
          <w:b/>
          <w:sz w:val="32"/>
          <w:szCs w:val="32"/>
          <w:lang w:eastAsia="zh-TW"/>
        </w:rPr>
        <w:t>）</w:t>
      </w:r>
    </w:p>
    <w:p w:rsidR="00745B17" w:rsidRPr="00197349" w:rsidRDefault="005E21A7" w:rsidP="00745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Hei" w:hAnsi="Times New Roman" w:cs="Times New Roman"/>
          <w:b/>
          <w:sz w:val="32"/>
          <w:szCs w:val="32"/>
          <w:lang w:eastAsia="zh-TW"/>
        </w:rPr>
      </w:pPr>
      <w:r w:rsidRPr="005E21A7">
        <w:rPr>
          <w:rFonts w:ascii="Times New Roman" w:eastAsia="新細明體" w:hAnsi="Times New Roman" w:cs="Times New Roman"/>
          <w:b/>
          <w:sz w:val="32"/>
          <w:szCs w:val="32"/>
          <w:lang w:eastAsia="zh-TW"/>
        </w:rPr>
        <w:t xml:space="preserve"> </w:t>
      </w:r>
      <w:r w:rsidRPr="005E21A7">
        <w:rPr>
          <w:rFonts w:ascii="Times New Roman" w:eastAsia="新細明體" w:hAnsi="Times New Roman" w:cs="Times New Roman" w:hint="eastAsia"/>
          <w:b/>
          <w:sz w:val="32"/>
          <w:szCs w:val="32"/>
          <w:lang w:eastAsia="zh-TW"/>
        </w:rPr>
        <w:t>第一號通知</w:t>
      </w:r>
    </w:p>
    <w:p w:rsidR="00765CE2" w:rsidRPr="00AC4180" w:rsidRDefault="00765CE2" w:rsidP="001E0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p w:rsidR="00745B17" w:rsidRPr="00AC4180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由香港中文大學主辦、復旦大學承辦的“第五屆韻律語法研究國際研討會”將於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2018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年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7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月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14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日至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15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日在復旦大學召開。</w:t>
      </w:r>
    </w:p>
    <w:p w:rsidR="00745B17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</w:t>
      </w: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韻律語法是語言學的一個新領域，其研究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對象為韻律與形態、句法、語體以及文體等領域之間的互動。會議誠摯邀請世界各國從事韻律語法研究的專家、同仁提交論文。</w:t>
      </w:r>
    </w:p>
    <w:p w:rsidR="00C25EFC" w:rsidRPr="00AC4180" w:rsidRDefault="00C25EFC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p w:rsidR="00D33A8C" w:rsidRPr="00AC4180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會議主題包括但不限於：</w:t>
      </w:r>
    </w:p>
    <w:p w:rsidR="00745B17" w:rsidRPr="00AC4180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1.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韻律音系的共時、歷時研究；</w:t>
      </w:r>
    </w:p>
    <w:p w:rsidR="00745B17" w:rsidRPr="00AC4180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2.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韻律形態的共時、歷時研究；</w:t>
      </w:r>
    </w:p>
    <w:p w:rsidR="00745B17" w:rsidRPr="00AC4180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3.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韻律句法的共時、歷時研究；</w:t>
      </w:r>
    </w:p>
    <w:p w:rsidR="00745B17" w:rsidRPr="00AC4180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4.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韻律語體的共時、歷時研究；</w:t>
      </w:r>
    </w:p>
    <w:p w:rsidR="00745B17" w:rsidRPr="00AC4180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5.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韻律文學的共時、歷時研究；</w:t>
      </w:r>
    </w:p>
    <w:p w:rsidR="00D33A8C" w:rsidRPr="00AC4180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6.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韻律語法的類型學研究；</w:t>
      </w:r>
    </w:p>
    <w:p w:rsidR="00D33A8C" w:rsidRPr="00AC4180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7.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語言教學和語言習得中的韻律語法研究；</w:t>
      </w:r>
    </w:p>
    <w:p w:rsidR="00C25EFC" w:rsidRPr="00E8430E" w:rsidRDefault="00C25EFC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p w:rsidR="00637F54" w:rsidRDefault="005E21A7" w:rsidP="00B84BC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韻律語法研究國際研討會每屆會議設立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2~3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名“韻律語法青年學者論文獎”（申請者需為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40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歲及以下的青年學者及在讀碩士、博士生），旨在鼓勵和培養更多的青年學者致力於韻律語法研究。</w:t>
      </w:r>
    </w:p>
    <w:p w:rsidR="00156B61" w:rsidRPr="00637F54" w:rsidRDefault="005E21A7" w:rsidP="00B84BC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期待各位同好賜稿蒞會，共同推進認識。</w:t>
      </w:r>
    </w:p>
    <w:p w:rsidR="00CB3572" w:rsidRDefault="00CB3572" w:rsidP="00D0681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eastAsia="zh-TW"/>
        </w:rPr>
      </w:pPr>
    </w:p>
    <w:p w:rsidR="00745B17" w:rsidRPr="00197349" w:rsidRDefault="005E21A7" w:rsidP="00745B17">
      <w:pPr>
        <w:autoSpaceDE w:val="0"/>
        <w:autoSpaceDN w:val="0"/>
        <w:adjustRightInd w:val="0"/>
        <w:spacing w:after="0" w:line="240" w:lineRule="auto"/>
        <w:rPr>
          <w:rFonts w:ascii="SimHei" w:eastAsia="SimHei" w:hAnsi="SimHei" w:cs="Times New Roman"/>
          <w:b/>
          <w:sz w:val="24"/>
          <w:szCs w:val="24"/>
          <w:lang w:eastAsia="zh-TW"/>
        </w:rPr>
      </w:pPr>
      <w:r w:rsidRPr="005E21A7">
        <w:rPr>
          <w:rFonts w:ascii="SimHei" w:eastAsia="新細明體" w:hAnsi="SimHei" w:cs="Times New Roman" w:hint="eastAsia"/>
          <w:b/>
          <w:sz w:val="24"/>
          <w:szCs w:val="24"/>
          <w:lang w:eastAsia="zh-TW"/>
        </w:rPr>
        <w:t>摘要提交：</w:t>
      </w:r>
    </w:p>
    <w:p w:rsidR="006D1FCD" w:rsidRPr="00AC4180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1.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每人作為獨立作者或第一作者只可提交一篇論文摘要；</w:t>
      </w:r>
    </w:p>
    <w:p w:rsidR="00914C0D" w:rsidRPr="00AC4180" w:rsidRDefault="005E21A7" w:rsidP="00914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2.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摘要中請注明作者姓名、單位、研究領域、通訊位址、電子郵箱、聯繫電話；</w:t>
      </w:r>
    </w:p>
    <w:p w:rsidR="006D1FCD" w:rsidRPr="00AC4180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3.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摘要語言可以使用中文或者英文。中文請用小四號宋體或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SimSun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字體；英文請用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12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號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Times New Roman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字體，摘要長度不超過一頁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A4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紙；</w:t>
      </w:r>
    </w:p>
    <w:p w:rsidR="00745B17" w:rsidRPr="002E59B7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4.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請將摘要一式兩份（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WORD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和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PDF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格式各一份）發至會務組郵箱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: </w:t>
      </w:r>
      <w:r w:rsidRPr="005E21A7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iccpg5@163.com</w:t>
      </w:r>
    </w:p>
    <w:p w:rsidR="00637F54" w:rsidRPr="00637F54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5.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“韻律語法青年學者論文獎”申請者請將會議論文</w:t>
      </w:r>
      <w:r w:rsidRPr="005E21A7">
        <w:rPr>
          <w:rFonts w:ascii="Times New Roman" w:eastAsia="新細明體" w:hAnsi="Times New Roman" w:cs="Times New Roman" w:hint="eastAsia"/>
          <w:b/>
          <w:sz w:val="24"/>
          <w:szCs w:val="24"/>
          <w:u w:val="single"/>
          <w:lang w:eastAsia="zh-TW"/>
        </w:rPr>
        <w:t>全文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發至會務組郵箱。</w:t>
      </w:r>
    </w:p>
    <w:p w:rsidR="00C25EFC" w:rsidRDefault="00C25EFC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745B17" w:rsidRPr="00197349" w:rsidRDefault="005E21A7" w:rsidP="00745B17">
      <w:pPr>
        <w:autoSpaceDE w:val="0"/>
        <w:autoSpaceDN w:val="0"/>
        <w:adjustRightInd w:val="0"/>
        <w:spacing w:after="0" w:line="240" w:lineRule="auto"/>
        <w:rPr>
          <w:rFonts w:ascii="SimHei" w:eastAsia="SimHei" w:hAnsi="SimHei" w:cs="Times New Roman"/>
          <w:b/>
          <w:sz w:val="24"/>
          <w:szCs w:val="24"/>
          <w:lang w:eastAsia="zh-TW"/>
        </w:rPr>
      </w:pPr>
      <w:r w:rsidRPr="005E21A7">
        <w:rPr>
          <w:rFonts w:ascii="SimHei" w:eastAsia="新細明體" w:hAnsi="SimHei" w:cs="Times New Roman" w:hint="eastAsia"/>
          <w:b/>
          <w:sz w:val="24"/>
          <w:szCs w:val="24"/>
          <w:lang w:eastAsia="zh-TW"/>
        </w:rPr>
        <w:t>審稿制度：</w:t>
      </w:r>
    </w:p>
    <w:p w:rsidR="00B83750" w:rsidRPr="00AC4180" w:rsidRDefault="005E21A7" w:rsidP="00885B1B">
      <w:pPr>
        <w:autoSpaceDE w:val="0"/>
        <w:autoSpaceDN w:val="0"/>
        <w:adjustRightInd w:val="0"/>
        <w:spacing w:after="0" w:line="240" w:lineRule="auto"/>
        <w:ind w:firstLine="490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本次研討會採用同行匿名評審制度，每份摘要均需接受至少兩位同行的匿名評審，會務組將於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2018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年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3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月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31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日前以電子郵件方式通知錄用摘要的作者。</w:t>
      </w:r>
    </w:p>
    <w:p w:rsidR="00C25EFC" w:rsidRPr="00197349" w:rsidRDefault="00C25EFC" w:rsidP="00A05D90">
      <w:pPr>
        <w:autoSpaceDE w:val="0"/>
        <w:autoSpaceDN w:val="0"/>
        <w:adjustRightInd w:val="0"/>
        <w:spacing w:after="0" w:line="240" w:lineRule="auto"/>
        <w:rPr>
          <w:rFonts w:ascii="SimHei" w:eastAsia="SimHei" w:hAnsi="SimHei" w:cs="Times New Roman"/>
          <w:b/>
          <w:sz w:val="24"/>
          <w:szCs w:val="24"/>
          <w:lang w:eastAsia="zh-TW"/>
        </w:rPr>
      </w:pPr>
    </w:p>
    <w:p w:rsidR="00A05D90" w:rsidRPr="00197349" w:rsidRDefault="005E21A7" w:rsidP="00A05D90">
      <w:pPr>
        <w:autoSpaceDE w:val="0"/>
        <w:autoSpaceDN w:val="0"/>
        <w:adjustRightInd w:val="0"/>
        <w:spacing w:after="0" w:line="240" w:lineRule="auto"/>
        <w:rPr>
          <w:rFonts w:ascii="SimHei" w:eastAsia="SimHei" w:hAnsi="SimHei" w:cs="Times New Roman"/>
          <w:b/>
          <w:sz w:val="24"/>
          <w:szCs w:val="24"/>
          <w:lang w:eastAsia="zh-TW"/>
        </w:rPr>
      </w:pPr>
      <w:r w:rsidRPr="005E21A7">
        <w:rPr>
          <w:rFonts w:ascii="SimHei" w:eastAsia="新細明體" w:hAnsi="SimHei" w:cs="Times New Roman" w:hint="eastAsia"/>
          <w:b/>
          <w:sz w:val="24"/>
          <w:szCs w:val="24"/>
          <w:lang w:eastAsia="zh-TW"/>
        </w:rPr>
        <w:t>會議註冊費</w:t>
      </w:r>
    </w:p>
    <w:p w:rsidR="00F15FAE" w:rsidRPr="00A05D90" w:rsidRDefault="005E21A7" w:rsidP="00A05D90">
      <w:pPr>
        <w:autoSpaceDE w:val="0"/>
        <w:autoSpaceDN w:val="0"/>
        <w:adjustRightInd w:val="0"/>
        <w:spacing w:after="0" w:line="240" w:lineRule="auto"/>
        <w:ind w:firstLine="490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非學生參會人員：人民幣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900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元；學生參會人員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500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元。交通、食宿自理。</w:t>
      </w:r>
      <w:r w:rsidR="00F15FAE" w:rsidRPr="00A05D90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:rsidR="00C25EFC" w:rsidRDefault="00C25EFC" w:rsidP="00F15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745B17" w:rsidRPr="00197349" w:rsidRDefault="005E21A7" w:rsidP="00F15FAE">
      <w:pPr>
        <w:autoSpaceDE w:val="0"/>
        <w:autoSpaceDN w:val="0"/>
        <w:adjustRightInd w:val="0"/>
        <w:spacing w:after="0" w:line="240" w:lineRule="auto"/>
        <w:rPr>
          <w:rFonts w:ascii="SimHei" w:eastAsia="SimHei" w:hAnsi="SimHei" w:cs="Times New Roman"/>
          <w:b/>
          <w:sz w:val="24"/>
          <w:szCs w:val="24"/>
          <w:lang w:eastAsia="zh-TW"/>
        </w:rPr>
      </w:pPr>
      <w:r w:rsidRPr="005E21A7">
        <w:rPr>
          <w:rFonts w:ascii="SimHei" w:eastAsia="新細明體" w:hAnsi="SimHei" w:cs="Times New Roman" w:hint="eastAsia"/>
          <w:b/>
          <w:sz w:val="24"/>
          <w:szCs w:val="24"/>
          <w:lang w:eastAsia="zh-TW"/>
        </w:rPr>
        <w:t>重要日期：</w:t>
      </w:r>
    </w:p>
    <w:p w:rsidR="00745B17" w:rsidRPr="00AC4180" w:rsidRDefault="005E21A7" w:rsidP="00745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1.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摘要提交截止日期：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2018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年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3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月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9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日</w:t>
      </w:r>
      <w:r w:rsidR="00885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A05" w:rsidRDefault="005E21A7" w:rsidP="0091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     2. 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摘要錄用通知日期：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2018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年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3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月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31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日</w:t>
      </w:r>
    </w:p>
    <w:p w:rsidR="002E59B7" w:rsidRDefault="005E21A7" w:rsidP="002E59B7">
      <w:pPr>
        <w:autoSpaceDE w:val="0"/>
        <w:autoSpaceDN w:val="0"/>
        <w:adjustRightInd w:val="0"/>
        <w:spacing w:after="0" w:line="240" w:lineRule="auto"/>
        <w:ind w:firstLine="490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lastRenderedPageBreak/>
        <w:t>熱忱歡迎您參加本次研討會。請您在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2018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年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3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月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9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日前將以下的回執和論文的中英文提要（各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300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詞左右，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A4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紙一頁。格式參照正式期刊）以電子郵件的方式寄給我們。我們將論文匿名評審結果於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3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月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31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日前以電子郵件方式通知錄用摘要的作者。</w:t>
      </w:r>
    </w:p>
    <w:p w:rsidR="0004681C" w:rsidRPr="0004681C" w:rsidRDefault="0004681C" w:rsidP="002E59B7">
      <w:pPr>
        <w:autoSpaceDE w:val="0"/>
        <w:autoSpaceDN w:val="0"/>
        <w:adjustRightInd w:val="0"/>
        <w:spacing w:after="0" w:line="240" w:lineRule="auto"/>
        <w:ind w:firstLine="490"/>
        <w:rPr>
          <w:rFonts w:ascii="Times New Roman" w:hAnsi="Times New Roman" w:cs="Times New Roman"/>
          <w:sz w:val="24"/>
          <w:szCs w:val="24"/>
          <w:lang w:eastAsia="zh-TW"/>
        </w:rPr>
      </w:pPr>
    </w:p>
    <w:p w:rsidR="002E59B7" w:rsidRPr="0004681C" w:rsidRDefault="005E21A7" w:rsidP="0004681C">
      <w:pPr>
        <w:autoSpaceDE w:val="0"/>
        <w:autoSpaceDN w:val="0"/>
        <w:adjustRightInd w:val="0"/>
        <w:spacing w:after="0" w:line="240" w:lineRule="auto"/>
        <w:ind w:firstLine="490"/>
        <w:rPr>
          <w:rFonts w:ascii="Times New Roman" w:hAnsi="Times New Roman" w:cs="Times New Roman"/>
          <w:sz w:val="24"/>
          <w:szCs w:val="24"/>
          <w:lang w:eastAsia="zh-TW"/>
        </w:rPr>
      </w:pPr>
      <w:r w:rsidRPr="005E21A7">
        <w:rPr>
          <w:rFonts w:ascii="SimHei" w:eastAsia="新細明體" w:hAnsi="SimHei" w:cs="Times New Roman" w:hint="eastAsia"/>
          <w:b/>
          <w:sz w:val="24"/>
          <w:szCs w:val="24"/>
          <w:lang w:eastAsia="zh-TW"/>
        </w:rPr>
        <w:t>收</w:t>
      </w:r>
      <w:r w:rsidRPr="005E21A7">
        <w:rPr>
          <w:rFonts w:ascii="SimHei" w:eastAsia="新細明體" w:hAnsi="SimHei" w:cs="Times New Roman"/>
          <w:b/>
          <w:sz w:val="24"/>
          <w:szCs w:val="24"/>
          <w:lang w:eastAsia="zh-TW"/>
        </w:rPr>
        <w:t xml:space="preserve"> </w:t>
      </w:r>
      <w:r w:rsidRPr="005E21A7">
        <w:rPr>
          <w:rFonts w:ascii="SimHei" w:eastAsia="新細明體" w:hAnsi="SimHei" w:cs="Times New Roman" w:hint="eastAsia"/>
          <w:b/>
          <w:sz w:val="24"/>
          <w:szCs w:val="24"/>
          <w:lang w:eastAsia="zh-TW"/>
        </w:rPr>
        <w:t>件</w:t>
      </w:r>
      <w:r w:rsidRPr="005E21A7">
        <w:rPr>
          <w:rFonts w:ascii="SimHei" w:eastAsia="新細明體" w:hAnsi="SimHei" w:cs="Times New Roman"/>
          <w:b/>
          <w:sz w:val="24"/>
          <w:szCs w:val="24"/>
          <w:lang w:eastAsia="zh-TW"/>
        </w:rPr>
        <w:t xml:space="preserve"> </w:t>
      </w:r>
      <w:r w:rsidRPr="005E21A7">
        <w:rPr>
          <w:rFonts w:ascii="SimHei" w:eastAsia="新細明體" w:hAnsi="SimHei" w:cs="Times New Roman" w:hint="eastAsia"/>
          <w:b/>
          <w:sz w:val="24"/>
          <w:szCs w:val="24"/>
          <w:lang w:eastAsia="zh-TW"/>
        </w:rPr>
        <w:t>人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：</w:t>
      </w:r>
      <w:r w:rsidR="0026039D" w:rsidRPr="0026039D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余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夢威（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15201918354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）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 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ab/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丁麗麗（</w:t>
      </w:r>
      <w:r w:rsidRPr="005E21A7">
        <w:rPr>
          <w:rFonts w:ascii="Times New Roman" w:eastAsia="新細明體" w:hAnsi="Times New Roman" w:cs="Times New Roman"/>
          <w:sz w:val="24"/>
          <w:szCs w:val="24"/>
          <w:lang w:eastAsia="zh-TW"/>
        </w:rPr>
        <w:t>18916905226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）</w:t>
      </w:r>
    </w:p>
    <w:p w:rsidR="002E59B7" w:rsidRDefault="005E21A7" w:rsidP="0004681C">
      <w:pPr>
        <w:autoSpaceDE w:val="0"/>
        <w:autoSpaceDN w:val="0"/>
        <w:adjustRightInd w:val="0"/>
        <w:spacing w:after="0" w:line="240" w:lineRule="auto"/>
        <w:ind w:firstLine="490"/>
        <w:rPr>
          <w:rFonts w:ascii="Times New Roman" w:hAnsi="Times New Roman" w:cs="Times New Roman"/>
          <w:sz w:val="24"/>
          <w:szCs w:val="24"/>
        </w:rPr>
      </w:pPr>
      <w:r w:rsidRPr="005E21A7">
        <w:rPr>
          <w:rFonts w:ascii="SimHei" w:eastAsia="新細明體" w:hAnsi="SimHei" w:cs="Times New Roman" w:hint="eastAsia"/>
          <w:b/>
          <w:sz w:val="24"/>
          <w:szCs w:val="24"/>
          <w:lang w:eastAsia="zh-TW"/>
        </w:rPr>
        <w:t>電子郵件</w:t>
      </w:r>
      <w:r w:rsidRPr="005E21A7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：</w:t>
      </w:r>
      <w:r w:rsidRPr="005E21A7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iccpg5@163.com</w:t>
      </w:r>
    </w:p>
    <w:p w:rsidR="00197349" w:rsidRDefault="00197349" w:rsidP="0004681C">
      <w:pPr>
        <w:autoSpaceDE w:val="0"/>
        <w:autoSpaceDN w:val="0"/>
        <w:adjustRightInd w:val="0"/>
        <w:spacing w:after="0" w:line="240" w:lineRule="auto"/>
        <w:ind w:firstLine="490"/>
        <w:rPr>
          <w:rFonts w:ascii="Times New Roman" w:hAnsi="Times New Roman" w:cs="Times New Roman"/>
          <w:sz w:val="24"/>
          <w:szCs w:val="24"/>
        </w:rPr>
      </w:pPr>
    </w:p>
    <w:p w:rsidR="00197349" w:rsidRDefault="00197349" w:rsidP="0004681C">
      <w:pPr>
        <w:autoSpaceDE w:val="0"/>
        <w:autoSpaceDN w:val="0"/>
        <w:adjustRightInd w:val="0"/>
        <w:spacing w:after="0" w:line="240" w:lineRule="auto"/>
        <w:ind w:firstLine="49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7349" w:rsidRPr="0004681C" w:rsidRDefault="00197349" w:rsidP="0004681C">
      <w:pPr>
        <w:autoSpaceDE w:val="0"/>
        <w:autoSpaceDN w:val="0"/>
        <w:adjustRightInd w:val="0"/>
        <w:spacing w:after="0" w:line="240" w:lineRule="auto"/>
        <w:ind w:firstLine="490"/>
        <w:rPr>
          <w:rFonts w:ascii="Times New Roman" w:hAnsi="Times New Roman" w:cs="Times New Roman"/>
          <w:sz w:val="24"/>
          <w:szCs w:val="24"/>
        </w:rPr>
      </w:pPr>
    </w:p>
    <w:p w:rsidR="002E59B7" w:rsidRDefault="002E59B7" w:rsidP="002E59B7">
      <w:pPr>
        <w:pStyle w:val="Web"/>
        <w:snapToGrid w:val="0"/>
        <w:spacing w:before="0" w:beforeAutospacing="0" w:after="0" w:afterAutospacing="0" w:line="240" w:lineRule="atLeast"/>
        <w:jc w:val="right"/>
        <w:rPr>
          <w:rFonts w:ascii="ˎ̥" w:hAnsi="ˎ̥" w:hint="eastAsia"/>
          <w:sz w:val="21"/>
          <w:szCs w:val="21"/>
        </w:rPr>
      </w:pPr>
    </w:p>
    <w:p w:rsidR="002E59B7" w:rsidRPr="0004681C" w:rsidRDefault="002E59B7" w:rsidP="002E59B7">
      <w:pPr>
        <w:pStyle w:val="Web"/>
        <w:snapToGrid w:val="0"/>
        <w:spacing w:before="0" w:beforeAutospacing="0" w:after="0" w:afterAutospacing="0" w:line="240" w:lineRule="atLeast"/>
        <w:jc w:val="right"/>
        <w:rPr>
          <w:rFonts w:ascii="ˎ̥" w:hAnsi="ˎ̥" w:hint="eastAsia"/>
        </w:rPr>
      </w:pPr>
    </w:p>
    <w:p w:rsidR="002E59B7" w:rsidRPr="0004681C" w:rsidRDefault="005E21A7" w:rsidP="002E59B7">
      <w:pPr>
        <w:pStyle w:val="Web"/>
        <w:snapToGrid w:val="0"/>
        <w:spacing w:before="0" w:beforeAutospacing="0" w:after="0" w:afterAutospacing="0" w:line="240" w:lineRule="atLeast"/>
        <w:jc w:val="right"/>
        <w:rPr>
          <w:rFonts w:ascii="ˎ̥" w:hAnsi="ˎ̥" w:hint="eastAsia"/>
        </w:rPr>
      </w:pPr>
      <w:r w:rsidRPr="005E21A7">
        <w:rPr>
          <w:rFonts w:ascii="ˎ̥" w:eastAsia="新細明體" w:hAnsi="ˎ̥" w:hint="eastAsia"/>
          <w:lang w:eastAsia="zh-TW"/>
        </w:rPr>
        <w:t>復旦大學外文學院</w:t>
      </w:r>
    </w:p>
    <w:p w:rsidR="002E59B7" w:rsidRPr="0004681C" w:rsidRDefault="005E21A7" w:rsidP="002E59B7">
      <w:pPr>
        <w:pStyle w:val="Web"/>
        <w:snapToGrid w:val="0"/>
        <w:spacing w:before="0" w:beforeAutospacing="0" w:after="0" w:afterAutospacing="0" w:line="240" w:lineRule="atLeast"/>
        <w:jc w:val="right"/>
        <w:rPr>
          <w:lang w:eastAsia="zh-TW"/>
        </w:rPr>
      </w:pPr>
      <w:r w:rsidRPr="005E21A7">
        <w:rPr>
          <w:rFonts w:ascii="ˎ̥" w:eastAsia="新細明體" w:hAnsi="ˎ̥" w:hint="eastAsia"/>
          <w:lang w:eastAsia="zh-TW"/>
        </w:rPr>
        <w:t>第五</w:t>
      </w:r>
      <w:r w:rsidRPr="005E21A7">
        <w:rPr>
          <w:rFonts w:eastAsia="新細明體" w:hint="eastAsia"/>
          <w:lang w:eastAsia="zh-TW"/>
        </w:rPr>
        <w:t>屆韻律語法研究國際研討會籌備組</w:t>
      </w:r>
    </w:p>
    <w:p w:rsidR="002E59B7" w:rsidRPr="0004681C" w:rsidRDefault="005E21A7" w:rsidP="002E59B7">
      <w:pPr>
        <w:pStyle w:val="Web"/>
        <w:snapToGrid w:val="0"/>
        <w:spacing w:before="0" w:beforeAutospacing="0" w:after="0" w:afterAutospacing="0" w:line="240" w:lineRule="atLeast"/>
        <w:ind w:firstLineChars="1595" w:firstLine="3828"/>
        <w:jc w:val="right"/>
        <w:rPr>
          <w:rFonts w:ascii="ˎ̥" w:hAnsi="ˎ̥" w:hint="eastAsia"/>
          <w:lang w:eastAsia="zh-TW"/>
        </w:rPr>
      </w:pPr>
      <w:r w:rsidRPr="005E21A7">
        <w:rPr>
          <w:rFonts w:ascii="ˎ̥" w:eastAsia="新細明體" w:hAnsi="ˎ̥" w:hint="eastAsia"/>
          <w:lang w:eastAsia="zh-TW"/>
        </w:rPr>
        <w:t>2017</w:t>
      </w:r>
      <w:r w:rsidRPr="005E21A7">
        <w:rPr>
          <w:rFonts w:ascii="ˎ̥" w:eastAsia="新細明體" w:hAnsi="ˎ̥" w:hint="eastAsia"/>
          <w:lang w:eastAsia="zh-TW"/>
        </w:rPr>
        <w:t>年</w:t>
      </w:r>
      <w:r w:rsidRPr="005E21A7">
        <w:rPr>
          <w:rFonts w:ascii="ˎ̥" w:eastAsia="新細明體" w:hAnsi="ˎ̥" w:hint="eastAsia"/>
          <w:lang w:eastAsia="zh-TW"/>
        </w:rPr>
        <w:t>12</w:t>
      </w:r>
      <w:r w:rsidRPr="005E21A7">
        <w:rPr>
          <w:rFonts w:ascii="ˎ̥" w:eastAsia="新細明體" w:hAnsi="ˎ̥" w:hint="eastAsia"/>
          <w:lang w:eastAsia="zh-TW"/>
        </w:rPr>
        <w:t>月</w:t>
      </w:r>
      <w:r w:rsidRPr="005E21A7">
        <w:rPr>
          <w:rFonts w:ascii="ˎ̥" w:eastAsia="新細明體" w:hAnsi="ˎ̥" w:hint="eastAsia"/>
          <w:lang w:eastAsia="zh-TW"/>
        </w:rPr>
        <w:t>31</w:t>
      </w:r>
      <w:r w:rsidRPr="005E21A7">
        <w:rPr>
          <w:rFonts w:ascii="ˎ̥" w:eastAsia="新細明體" w:hAnsi="ˎ̥" w:hint="eastAsia"/>
          <w:lang w:eastAsia="zh-TW"/>
        </w:rPr>
        <w:t>日</w:t>
      </w:r>
    </w:p>
    <w:p w:rsidR="002E59B7" w:rsidRDefault="002E59B7" w:rsidP="002E59B7">
      <w:pPr>
        <w:pStyle w:val="Web"/>
        <w:wordWrap w:val="0"/>
        <w:snapToGrid w:val="0"/>
        <w:spacing w:before="0" w:beforeAutospacing="0" w:after="0" w:afterAutospacing="0" w:line="360" w:lineRule="auto"/>
        <w:rPr>
          <w:rFonts w:ascii="ˎ̥" w:hAnsi="ˎ̥" w:hint="eastAsia"/>
          <w:b/>
          <w:sz w:val="28"/>
          <w:szCs w:val="28"/>
          <w:lang w:eastAsia="zh-TW"/>
        </w:rPr>
      </w:pPr>
    </w:p>
    <w:p w:rsidR="0004681C" w:rsidRDefault="0004681C" w:rsidP="002E59B7">
      <w:pPr>
        <w:pStyle w:val="Web"/>
        <w:wordWrap w:val="0"/>
        <w:snapToGrid w:val="0"/>
        <w:spacing w:before="0" w:beforeAutospacing="0" w:after="0" w:afterAutospacing="0" w:line="360" w:lineRule="auto"/>
        <w:rPr>
          <w:rFonts w:ascii="ˎ̥" w:hAnsi="ˎ̥" w:hint="eastAsia"/>
          <w:b/>
          <w:sz w:val="28"/>
          <w:szCs w:val="28"/>
          <w:lang w:eastAsia="zh-TW"/>
        </w:rPr>
      </w:pPr>
    </w:p>
    <w:p w:rsidR="0004681C" w:rsidRDefault="0004681C" w:rsidP="002E59B7">
      <w:pPr>
        <w:pStyle w:val="Web"/>
        <w:wordWrap w:val="0"/>
        <w:snapToGrid w:val="0"/>
        <w:spacing w:before="0" w:beforeAutospacing="0" w:after="0" w:afterAutospacing="0" w:line="360" w:lineRule="auto"/>
        <w:rPr>
          <w:rFonts w:ascii="ˎ̥" w:hAnsi="ˎ̥" w:hint="eastAsia"/>
          <w:b/>
          <w:sz w:val="28"/>
          <w:szCs w:val="28"/>
          <w:lang w:eastAsia="zh-TW"/>
        </w:rPr>
      </w:pPr>
    </w:p>
    <w:p w:rsidR="0004681C" w:rsidRPr="0004681C" w:rsidRDefault="0004681C" w:rsidP="002E59B7">
      <w:pPr>
        <w:pStyle w:val="Web"/>
        <w:wordWrap w:val="0"/>
        <w:snapToGrid w:val="0"/>
        <w:spacing w:before="0" w:beforeAutospacing="0" w:after="0" w:afterAutospacing="0" w:line="360" w:lineRule="auto"/>
        <w:rPr>
          <w:rFonts w:ascii="ˎ̥" w:hAnsi="ˎ̥" w:hint="eastAsia"/>
          <w:b/>
          <w:sz w:val="28"/>
          <w:szCs w:val="28"/>
          <w:lang w:eastAsia="zh-TW"/>
        </w:rPr>
      </w:pPr>
    </w:p>
    <w:p w:rsidR="002E59B7" w:rsidRPr="0004681C" w:rsidRDefault="005E21A7" w:rsidP="002E59B7">
      <w:pPr>
        <w:pStyle w:val="Web"/>
        <w:wordWrap w:val="0"/>
        <w:snapToGrid w:val="0"/>
        <w:spacing w:before="0" w:beforeAutospacing="0" w:after="0" w:afterAutospacing="0" w:line="360" w:lineRule="auto"/>
        <w:rPr>
          <w:rFonts w:ascii="ˎ̥" w:hAnsi="ˎ̥" w:hint="eastAsia"/>
          <w:b/>
          <w:lang w:eastAsia="zh-TW"/>
        </w:rPr>
      </w:pPr>
      <w:r w:rsidRPr="005E21A7">
        <w:rPr>
          <w:rFonts w:ascii="ˎ̥" w:eastAsia="新細明體" w:hAnsi="ˎ̥" w:hint="eastAsia"/>
          <w:b/>
          <w:lang w:eastAsia="zh-TW"/>
        </w:rPr>
        <w:t>請填好回執，然後通過電子郵箱寄給我們</w:t>
      </w:r>
    </w:p>
    <w:p w:rsidR="002E59B7" w:rsidRPr="0004681C" w:rsidRDefault="005E21A7" w:rsidP="002E59B7">
      <w:pPr>
        <w:pStyle w:val="Web"/>
        <w:wordWrap w:val="0"/>
        <w:snapToGrid w:val="0"/>
        <w:spacing w:before="0" w:beforeAutospacing="0" w:after="0" w:afterAutospacing="0" w:line="360" w:lineRule="auto"/>
        <w:rPr>
          <w:rFonts w:ascii="ˎ̥" w:hAnsi="ˎ̥" w:hint="eastAsia"/>
          <w:b/>
          <w:lang w:eastAsia="zh-TW"/>
        </w:rPr>
      </w:pPr>
      <w:r w:rsidRPr="005E21A7">
        <w:rPr>
          <w:rFonts w:ascii="ˎ̥" w:eastAsia="新細明體" w:hAnsi="ˎ̥" w:hint="eastAsia"/>
          <w:b/>
          <w:lang w:eastAsia="zh-TW"/>
        </w:rPr>
        <w:t>電子郵址：</w:t>
      </w:r>
      <w:r w:rsidRPr="005E21A7">
        <w:rPr>
          <w:rFonts w:ascii="Times New Roman" w:eastAsia="新細明體" w:hAnsi="Times New Roman" w:cs="Times New Roman"/>
          <w:b/>
          <w:lang w:eastAsia="zh-TW"/>
        </w:rPr>
        <w:t>iccpg5@163.com</w:t>
      </w:r>
      <w:r w:rsidRPr="005E21A7">
        <w:rPr>
          <w:rFonts w:ascii="ˎ̥" w:eastAsia="新細明體" w:hAnsi="ˎ̥" w:hint="eastAsia"/>
          <w:b/>
          <w:lang w:eastAsia="zh-TW"/>
        </w:rPr>
        <w:tab/>
        <w:t xml:space="preserve">  </w:t>
      </w:r>
      <w:r w:rsidRPr="005E21A7">
        <w:rPr>
          <w:rFonts w:ascii="ˎ̥" w:eastAsia="新細明體" w:hAnsi="ˎ̥" w:hint="eastAsia"/>
          <w:b/>
          <w:lang w:eastAsia="zh-TW"/>
        </w:rPr>
        <w:t>通訊位址：上海市邯鄲路</w:t>
      </w:r>
      <w:r w:rsidRPr="005E21A7">
        <w:rPr>
          <w:rFonts w:ascii="ˎ̥" w:eastAsia="新細明體" w:hAnsi="ˎ̥" w:hint="eastAsia"/>
          <w:b/>
          <w:lang w:eastAsia="zh-TW"/>
        </w:rPr>
        <w:t>222</w:t>
      </w:r>
      <w:r w:rsidRPr="005E21A7">
        <w:rPr>
          <w:rFonts w:ascii="ˎ̥" w:eastAsia="新細明體" w:hAnsi="ˎ̥" w:hint="eastAsia"/>
          <w:b/>
          <w:lang w:eastAsia="zh-TW"/>
        </w:rPr>
        <w:t>號</w:t>
      </w:r>
      <w:r w:rsidRPr="005E21A7">
        <w:rPr>
          <w:rFonts w:ascii="ˎ̥" w:eastAsia="新細明體" w:hAnsi="ˎ̥" w:hint="eastAsia"/>
          <w:b/>
          <w:lang w:eastAsia="zh-TW"/>
        </w:rPr>
        <w:t xml:space="preserve"> </w:t>
      </w:r>
      <w:r w:rsidRPr="005E21A7">
        <w:rPr>
          <w:rFonts w:ascii="ˎ̥" w:eastAsia="新細明體" w:hAnsi="ˎ̥" w:hint="eastAsia"/>
          <w:b/>
          <w:lang w:eastAsia="zh-TW"/>
        </w:rPr>
        <w:t>復旦大學外文學院</w:t>
      </w:r>
    </w:p>
    <w:p w:rsidR="002E59B7" w:rsidRPr="00635743" w:rsidRDefault="002E59B7" w:rsidP="002E59B7">
      <w:pPr>
        <w:pStyle w:val="Web"/>
        <w:wordWrap w:val="0"/>
        <w:snapToGrid w:val="0"/>
        <w:spacing w:before="0" w:beforeAutospacing="0" w:after="0" w:afterAutospacing="0" w:line="360" w:lineRule="auto"/>
        <w:rPr>
          <w:rFonts w:ascii="ˎ̥" w:hAnsi="ˎ̥" w:hint="eastAsia"/>
          <w:b/>
          <w:sz w:val="21"/>
          <w:szCs w:val="21"/>
          <w:lang w:eastAsia="zh-TW"/>
        </w:rPr>
      </w:pPr>
      <w:r>
        <w:rPr>
          <w:rFonts w:ascii="ˎ̥" w:hAnsi="ˎ̥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257800" cy="0"/>
                <wp:effectExtent l="9525" t="5715" r="9525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52C86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pt" to="41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">
                <v:stroke dashstyle="dash"/>
              </v:line>
            </w:pict>
          </mc:Fallback>
        </mc:AlternateContent>
      </w:r>
    </w:p>
    <w:p w:rsidR="002E59B7" w:rsidRPr="0004681C" w:rsidRDefault="005E21A7" w:rsidP="002E59B7">
      <w:pPr>
        <w:pStyle w:val="Web"/>
        <w:snapToGrid w:val="0"/>
        <w:spacing w:before="0" w:beforeAutospacing="0" w:after="0" w:afterAutospacing="0" w:line="360" w:lineRule="auto"/>
        <w:jc w:val="center"/>
        <w:rPr>
          <w:rFonts w:ascii="SimHei" w:eastAsia="SimHei" w:hAnsi="ˎ̥" w:hint="eastAsia"/>
          <w:b/>
          <w:sz w:val="28"/>
          <w:szCs w:val="28"/>
          <w:lang w:eastAsia="zh-TW"/>
        </w:rPr>
      </w:pPr>
      <w:r w:rsidRPr="005E21A7">
        <w:rPr>
          <w:rFonts w:ascii="SimHei" w:eastAsia="新細明體" w:hAnsi="ˎ̥" w:hint="eastAsia"/>
          <w:b/>
          <w:sz w:val="28"/>
          <w:szCs w:val="28"/>
          <w:lang w:eastAsia="zh-TW"/>
        </w:rPr>
        <w:t>“第五</w:t>
      </w:r>
      <w:r w:rsidRPr="005E21A7">
        <w:rPr>
          <w:rFonts w:ascii="SimHei" w:eastAsia="新細明體" w:hint="eastAsia"/>
          <w:b/>
          <w:sz w:val="28"/>
          <w:szCs w:val="28"/>
          <w:lang w:eastAsia="zh-TW"/>
        </w:rPr>
        <w:t>屆韻律語法研究國際研討會”</w:t>
      </w:r>
      <w:r w:rsidRPr="005E21A7">
        <w:rPr>
          <w:rFonts w:ascii="SimHei" w:eastAsia="新細明體" w:hAnsi="ˎ̥" w:hint="eastAsia"/>
          <w:b/>
          <w:sz w:val="28"/>
          <w:szCs w:val="28"/>
          <w:lang w:eastAsia="zh-TW"/>
        </w:rPr>
        <w:t>會議回執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206"/>
        <w:gridCol w:w="900"/>
        <w:gridCol w:w="304"/>
        <w:gridCol w:w="473"/>
        <w:gridCol w:w="661"/>
        <w:gridCol w:w="116"/>
        <w:gridCol w:w="1506"/>
        <w:gridCol w:w="720"/>
        <w:gridCol w:w="1394"/>
      </w:tblGrid>
      <w:tr w:rsidR="002E59B7" w:rsidRPr="00635743" w:rsidTr="00D603D7">
        <w:tc>
          <w:tcPr>
            <w:tcW w:w="1242" w:type="dxa"/>
            <w:vAlign w:val="center"/>
          </w:tcPr>
          <w:p w:rsidR="002E59B7" w:rsidRPr="00635743" w:rsidRDefault="005E21A7" w:rsidP="00D603D7">
            <w:pPr>
              <w:pStyle w:val="Web"/>
              <w:snapToGrid w:val="0"/>
              <w:spacing w:beforeLines="50" w:before="120" w:beforeAutospacing="0" w:afterLines="50" w:after="120" w:afterAutospacing="0"/>
              <w:jc w:val="center"/>
              <w:rPr>
                <w:rFonts w:ascii="ˎ̥" w:hAnsi="ˎ̥" w:hint="eastAsia"/>
              </w:rPr>
            </w:pPr>
            <w:r w:rsidRPr="005E21A7">
              <w:rPr>
                <w:rFonts w:ascii="ˎ̥" w:eastAsia="新細明體" w:hAnsi="ˎ̥" w:hint="eastAsia"/>
                <w:lang w:eastAsia="zh-TW"/>
              </w:rPr>
              <w:t>姓</w:t>
            </w:r>
            <w:r w:rsidRPr="005E21A7">
              <w:rPr>
                <w:rFonts w:ascii="ˎ̥" w:eastAsia="新細明體" w:hAnsi="ˎ̥" w:hint="eastAsia"/>
                <w:lang w:eastAsia="zh-TW"/>
              </w:rPr>
              <w:t xml:space="preserve">       </w:t>
            </w:r>
            <w:r w:rsidRPr="005E21A7">
              <w:rPr>
                <w:rFonts w:ascii="ˎ̥" w:eastAsia="新細明體" w:hAnsi="ˎ̥" w:hint="eastAsia"/>
                <w:lang w:eastAsia="zh-TW"/>
              </w:rPr>
              <w:t>名</w:t>
            </w:r>
          </w:p>
        </w:tc>
        <w:tc>
          <w:tcPr>
            <w:tcW w:w="1206" w:type="dxa"/>
          </w:tcPr>
          <w:p w:rsidR="002E59B7" w:rsidRPr="00E71DBD" w:rsidRDefault="002E59B7" w:rsidP="00D603D7">
            <w:pPr>
              <w:pStyle w:val="Web"/>
              <w:snapToGrid w:val="0"/>
              <w:spacing w:beforeLines="50" w:before="120" w:beforeAutospacing="0" w:afterLines="50" w:after="120" w:afterAutospacing="0"/>
              <w:jc w:val="center"/>
              <w:rPr>
                <w:rFonts w:ascii="FangSong_GB2312" w:eastAsia="FangSong_GB2312" w:hAnsi="ˎ̥" w:hint="eastAsia"/>
                <w:b/>
              </w:rPr>
            </w:pPr>
          </w:p>
        </w:tc>
        <w:tc>
          <w:tcPr>
            <w:tcW w:w="900" w:type="dxa"/>
          </w:tcPr>
          <w:p w:rsidR="002E59B7" w:rsidRPr="00635743" w:rsidRDefault="005E21A7" w:rsidP="00D603D7">
            <w:pPr>
              <w:pStyle w:val="Web"/>
              <w:snapToGrid w:val="0"/>
              <w:spacing w:beforeLines="50" w:before="120" w:beforeAutospacing="0" w:afterLines="50" w:after="120" w:afterAutospacing="0"/>
              <w:jc w:val="center"/>
              <w:rPr>
                <w:rFonts w:ascii="ˎ̥" w:hAnsi="ˎ̥" w:hint="eastAsia"/>
              </w:rPr>
            </w:pPr>
            <w:r w:rsidRPr="005E21A7">
              <w:rPr>
                <w:rFonts w:ascii="ˎ̥" w:eastAsia="新細明體" w:hAnsi="ˎ̥" w:hint="eastAsia"/>
                <w:lang w:eastAsia="zh-TW"/>
              </w:rPr>
              <w:t>性別</w:t>
            </w:r>
          </w:p>
        </w:tc>
        <w:tc>
          <w:tcPr>
            <w:tcW w:w="777" w:type="dxa"/>
            <w:gridSpan w:val="2"/>
          </w:tcPr>
          <w:p w:rsidR="002E59B7" w:rsidRPr="00E71DBD" w:rsidRDefault="002E59B7" w:rsidP="00D603D7">
            <w:pPr>
              <w:pStyle w:val="Web"/>
              <w:snapToGrid w:val="0"/>
              <w:spacing w:beforeLines="50" w:before="120" w:beforeAutospacing="0" w:afterLines="50" w:after="120" w:afterAutospacing="0"/>
              <w:jc w:val="center"/>
              <w:rPr>
                <w:rFonts w:ascii="FangSong_GB2312" w:eastAsia="FangSong_GB2312" w:hAnsi="ˎ̥" w:hint="eastAsia"/>
                <w:b/>
              </w:rPr>
            </w:pPr>
          </w:p>
        </w:tc>
        <w:tc>
          <w:tcPr>
            <w:tcW w:w="777" w:type="dxa"/>
            <w:gridSpan w:val="2"/>
          </w:tcPr>
          <w:p w:rsidR="002E59B7" w:rsidRPr="00635743" w:rsidRDefault="005E21A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jc w:val="center"/>
              <w:rPr>
                <w:rFonts w:ascii="ˎ̥" w:hAnsi="ˎ̥" w:hint="eastAsia"/>
              </w:rPr>
            </w:pPr>
            <w:r w:rsidRPr="005E21A7">
              <w:rPr>
                <w:rFonts w:ascii="ˎ̥" w:eastAsia="新細明體" w:hAnsi="ˎ̥" w:hint="eastAsia"/>
                <w:lang w:eastAsia="zh-TW"/>
              </w:rPr>
              <w:t>學位</w:t>
            </w:r>
          </w:p>
        </w:tc>
        <w:tc>
          <w:tcPr>
            <w:tcW w:w="1506" w:type="dxa"/>
          </w:tcPr>
          <w:p w:rsidR="002E59B7" w:rsidRPr="00E71DBD" w:rsidRDefault="002E59B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jc w:val="center"/>
              <w:rPr>
                <w:rFonts w:ascii="FangSong_GB2312" w:eastAsia="FangSong_GB2312" w:hAnsi="ˎ̥" w:hint="eastAsia"/>
                <w:b/>
              </w:rPr>
            </w:pPr>
          </w:p>
        </w:tc>
        <w:tc>
          <w:tcPr>
            <w:tcW w:w="720" w:type="dxa"/>
          </w:tcPr>
          <w:p w:rsidR="002E59B7" w:rsidRPr="00635743" w:rsidRDefault="005E21A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jc w:val="center"/>
              <w:rPr>
                <w:rFonts w:ascii="ˎ̥" w:hAnsi="ˎ̥" w:hint="eastAsia"/>
              </w:rPr>
            </w:pPr>
            <w:r w:rsidRPr="005E21A7">
              <w:rPr>
                <w:rFonts w:ascii="ˎ̥" w:eastAsia="新細明體" w:hAnsi="ˎ̥" w:hint="eastAsia"/>
                <w:lang w:eastAsia="zh-TW"/>
              </w:rPr>
              <w:t>職稱</w:t>
            </w:r>
          </w:p>
        </w:tc>
        <w:tc>
          <w:tcPr>
            <w:tcW w:w="1394" w:type="dxa"/>
          </w:tcPr>
          <w:p w:rsidR="002E59B7" w:rsidRPr="00E71DBD" w:rsidRDefault="002E59B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jc w:val="center"/>
              <w:rPr>
                <w:rFonts w:ascii="FangSong_GB2312" w:eastAsia="FangSong_GB2312" w:hAnsi="ˎ̥" w:hint="eastAsia"/>
                <w:b/>
              </w:rPr>
            </w:pPr>
          </w:p>
        </w:tc>
      </w:tr>
      <w:tr w:rsidR="002E59B7" w:rsidRPr="00635743" w:rsidTr="00D603D7">
        <w:tc>
          <w:tcPr>
            <w:tcW w:w="1242" w:type="dxa"/>
            <w:vAlign w:val="center"/>
          </w:tcPr>
          <w:p w:rsidR="002E59B7" w:rsidRPr="00635743" w:rsidRDefault="005E21A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jc w:val="center"/>
              <w:rPr>
                <w:rFonts w:ascii="ˎ̥" w:hAnsi="ˎ̥" w:hint="eastAsia"/>
              </w:rPr>
            </w:pPr>
            <w:r w:rsidRPr="005E21A7">
              <w:rPr>
                <w:rFonts w:ascii="ˎ̥" w:eastAsia="新細明體" w:hAnsi="ˎ̥" w:hint="eastAsia"/>
                <w:lang w:eastAsia="zh-TW"/>
              </w:rPr>
              <w:t>單</w:t>
            </w:r>
            <w:r w:rsidRPr="005E21A7">
              <w:rPr>
                <w:rFonts w:ascii="ˎ̥" w:eastAsia="新細明體" w:hAnsi="ˎ̥" w:hint="eastAsia"/>
                <w:lang w:eastAsia="zh-TW"/>
              </w:rPr>
              <w:t xml:space="preserve">       </w:t>
            </w:r>
            <w:r w:rsidRPr="005E21A7">
              <w:rPr>
                <w:rFonts w:ascii="ˎ̥" w:eastAsia="新細明體" w:hAnsi="ˎ̥" w:hint="eastAsia"/>
                <w:lang w:eastAsia="zh-TW"/>
              </w:rPr>
              <w:t>位</w:t>
            </w:r>
          </w:p>
        </w:tc>
        <w:tc>
          <w:tcPr>
            <w:tcW w:w="1206" w:type="dxa"/>
          </w:tcPr>
          <w:p w:rsidR="002E59B7" w:rsidRPr="00E71DBD" w:rsidRDefault="002E59B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jc w:val="center"/>
              <w:rPr>
                <w:rFonts w:ascii="FangSong_GB2312" w:eastAsia="FangSong_GB2312" w:hAnsi="ˎ̥" w:hint="eastAsia"/>
                <w:b/>
              </w:rPr>
            </w:pPr>
          </w:p>
        </w:tc>
        <w:tc>
          <w:tcPr>
            <w:tcW w:w="900" w:type="dxa"/>
          </w:tcPr>
          <w:p w:rsidR="002E59B7" w:rsidRPr="00635743" w:rsidRDefault="005E21A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jc w:val="center"/>
              <w:rPr>
                <w:rFonts w:ascii="ˎ̥" w:hAnsi="ˎ̥" w:hint="eastAsia"/>
              </w:rPr>
            </w:pPr>
            <w:r w:rsidRPr="005E21A7">
              <w:rPr>
                <w:rFonts w:ascii="ˎ̥" w:eastAsia="新細明體" w:hAnsi="ˎ̥" w:hint="eastAsia"/>
                <w:lang w:eastAsia="zh-TW"/>
              </w:rPr>
              <w:t>地址</w:t>
            </w:r>
          </w:p>
        </w:tc>
        <w:tc>
          <w:tcPr>
            <w:tcW w:w="5174" w:type="dxa"/>
            <w:gridSpan w:val="7"/>
          </w:tcPr>
          <w:p w:rsidR="002E59B7" w:rsidRPr="00E71DBD" w:rsidRDefault="002E59B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rPr>
                <w:rFonts w:ascii="Times New Roman" w:eastAsia="FangSong_GB2312" w:hAnsi="Times New Roman" w:cs="Times New Roman"/>
                <w:b/>
              </w:rPr>
            </w:pPr>
          </w:p>
        </w:tc>
      </w:tr>
      <w:tr w:rsidR="002E59B7" w:rsidRPr="00635743" w:rsidTr="00D603D7">
        <w:tc>
          <w:tcPr>
            <w:tcW w:w="1242" w:type="dxa"/>
            <w:vAlign w:val="center"/>
          </w:tcPr>
          <w:p w:rsidR="002E59B7" w:rsidRPr="00635743" w:rsidRDefault="005E21A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jc w:val="center"/>
              <w:rPr>
                <w:rFonts w:ascii="ˎ̥" w:hAnsi="ˎ̥" w:hint="eastAsia"/>
              </w:rPr>
            </w:pPr>
            <w:r w:rsidRPr="005E21A7">
              <w:rPr>
                <w:rFonts w:ascii="ˎ̥" w:eastAsia="新細明體" w:hAnsi="ˎ̥" w:hint="eastAsia"/>
                <w:lang w:eastAsia="zh-TW"/>
              </w:rPr>
              <w:t>電</w:t>
            </w:r>
            <w:r w:rsidRPr="005E21A7">
              <w:rPr>
                <w:rFonts w:ascii="ˎ̥" w:eastAsia="新細明體" w:hAnsi="ˎ̥" w:hint="eastAsia"/>
                <w:lang w:eastAsia="zh-TW"/>
              </w:rPr>
              <w:t xml:space="preserve">       </w:t>
            </w:r>
            <w:r w:rsidRPr="005E21A7">
              <w:rPr>
                <w:rFonts w:ascii="ˎ̥" w:eastAsia="新細明體" w:hAnsi="ˎ̥" w:hint="eastAsia"/>
                <w:lang w:eastAsia="zh-TW"/>
              </w:rPr>
              <w:t>話</w:t>
            </w:r>
          </w:p>
        </w:tc>
        <w:tc>
          <w:tcPr>
            <w:tcW w:w="2410" w:type="dxa"/>
            <w:gridSpan w:val="3"/>
          </w:tcPr>
          <w:p w:rsidR="002E59B7" w:rsidRPr="00E71DBD" w:rsidRDefault="002E59B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2E59B7" w:rsidRPr="00635743" w:rsidRDefault="005E21A7" w:rsidP="00D603D7">
            <w:pPr>
              <w:pStyle w:val="Web"/>
              <w:snapToGrid w:val="0"/>
              <w:spacing w:beforeLines="50" w:before="120" w:beforeAutospacing="0" w:afterLines="50" w:after="120" w:afterAutospacing="0"/>
              <w:jc w:val="center"/>
              <w:rPr>
                <w:rFonts w:ascii="ˎ̥" w:hAnsi="ˎ̥" w:hint="eastAsia"/>
              </w:rPr>
            </w:pPr>
            <w:r w:rsidRPr="005E21A7">
              <w:rPr>
                <w:rFonts w:ascii="ˎ̥" w:eastAsia="新細明體" w:hAnsi="ˎ̥" w:hint="eastAsia"/>
                <w:lang w:eastAsia="zh-TW"/>
              </w:rPr>
              <w:t>手機</w:t>
            </w:r>
          </w:p>
        </w:tc>
        <w:tc>
          <w:tcPr>
            <w:tcW w:w="3736" w:type="dxa"/>
            <w:gridSpan w:val="4"/>
          </w:tcPr>
          <w:p w:rsidR="002E59B7" w:rsidRPr="00E71DBD" w:rsidRDefault="002E59B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2E59B7" w:rsidRPr="00635743" w:rsidTr="00D603D7">
        <w:tc>
          <w:tcPr>
            <w:tcW w:w="1242" w:type="dxa"/>
            <w:vAlign w:val="center"/>
          </w:tcPr>
          <w:p w:rsidR="002E59B7" w:rsidRPr="00635743" w:rsidRDefault="005E21A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jc w:val="center"/>
              <w:rPr>
                <w:rFonts w:ascii="ˎ̥" w:hAnsi="ˎ̥" w:hint="eastAsia"/>
              </w:rPr>
            </w:pPr>
            <w:r w:rsidRPr="005E21A7">
              <w:rPr>
                <w:rFonts w:ascii="ˎ̥" w:eastAsia="新細明體" w:hAnsi="ˎ̥" w:hint="eastAsia"/>
                <w:lang w:eastAsia="zh-TW"/>
              </w:rPr>
              <w:t>電子信箱</w:t>
            </w:r>
          </w:p>
        </w:tc>
        <w:tc>
          <w:tcPr>
            <w:tcW w:w="2410" w:type="dxa"/>
            <w:gridSpan w:val="3"/>
          </w:tcPr>
          <w:p w:rsidR="002E59B7" w:rsidRPr="00E71DBD" w:rsidRDefault="002E59B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2E59B7" w:rsidRPr="00635743" w:rsidRDefault="005E21A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jc w:val="center"/>
              <w:rPr>
                <w:rFonts w:ascii="ˎ̥" w:hAnsi="ˎ̥" w:hint="eastAsia"/>
              </w:rPr>
            </w:pPr>
            <w:r w:rsidRPr="005E21A7">
              <w:rPr>
                <w:rFonts w:ascii="ˎ̥" w:eastAsia="新細明體" w:hAnsi="ˎ̥" w:hint="eastAsia"/>
                <w:lang w:eastAsia="zh-TW"/>
              </w:rPr>
              <w:t>郵編</w:t>
            </w:r>
          </w:p>
        </w:tc>
        <w:tc>
          <w:tcPr>
            <w:tcW w:w="3736" w:type="dxa"/>
            <w:gridSpan w:val="4"/>
          </w:tcPr>
          <w:p w:rsidR="002E59B7" w:rsidRPr="00E71DBD" w:rsidRDefault="002E59B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2E59B7" w:rsidRPr="00635743" w:rsidTr="00D603D7">
        <w:tc>
          <w:tcPr>
            <w:tcW w:w="1242" w:type="dxa"/>
            <w:vAlign w:val="center"/>
          </w:tcPr>
          <w:p w:rsidR="002E59B7" w:rsidRPr="00635743" w:rsidRDefault="005E21A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jc w:val="center"/>
              <w:rPr>
                <w:rFonts w:ascii="ˎ̥" w:hAnsi="ˎ̥" w:hint="eastAsia"/>
              </w:rPr>
            </w:pPr>
            <w:r w:rsidRPr="005E21A7">
              <w:rPr>
                <w:rFonts w:ascii="ˎ̥" w:eastAsia="新細明體" w:hAnsi="ˎ̥" w:hint="eastAsia"/>
                <w:lang w:eastAsia="zh-TW"/>
              </w:rPr>
              <w:t>論文題目</w:t>
            </w:r>
          </w:p>
        </w:tc>
        <w:tc>
          <w:tcPr>
            <w:tcW w:w="7280" w:type="dxa"/>
            <w:gridSpan w:val="9"/>
          </w:tcPr>
          <w:p w:rsidR="002E59B7" w:rsidRPr="00E71DBD" w:rsidRDefault="002E59B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rPr>
                <w:rFonts w:ascii="Times New Roman" w:eastAsia="FangSong_GB2312" w:hAnsi="Times New Roman" w:cs="Times New Roman"/>
                <w:b/>
              </w:rPr>
            </w:pPr>
          </w:p>
        </w:tc>
      </w:tr>
      <w:tr w:rsidR="002E59B7" w:rsidRPr="00635743" w:rsidTr="00D603D7">
        <w:tc>
          <w:tcPr>
            <w:tcW w:w="1242" w:type="dxa"/>
            <w:vAlign w:val="center"/>
          </w:tcPr>
          <w:p w:rsidR="002E59B7" w:rsidRPr="00635743" w:rsidRDefault="005E21A7" w:rsidP="00D603D7">
            <w:pPr>
              <w:pStyle w:val="Web"/>
              <w:snapToGrid w:val="0"/>
              <w:spacing w:beforeLines="50" w:before="120" w:beforeAutospacing="0" w:afterLines="50" w:after="120" w:afterAutospacing="0"/>
              <w:jc w:val="center"/>
              <w:rPr>
                <w:rFonts w:ascii="ˎ̥" w:hAnsi="ˎ̥" w:hint="eastAsia"/>
              </w:rPr>
            </w:pPr>
            <w:r w:rsidRPr="005E21A7">
              <w:rPr>
                <w:rFonts w:ascii="ˎ̥" w:eastAsia="新細明體" w:hAnsi="ˎ̥" w:hint="eastAsia"/>
                <w:lang w:eastAsia="zh-TW"/>
              </w:rPr>
              <w:t>備</w:t>
            </w:r>
            <w:r w:rsidRPr="005E21A7">
              <w:rPr>
                <w:rFonts w:ascii="ˎ̥" w:eastAsia="新細明體" w:hAnsi="ˎ̥" w:hint="eastAsia"/>
                <w:lang w:eastAsia="zh-TW"/>
              </w:rPr>
              <w:t xml:space="preserve">       </w:t>
            </w:r>
            <w:r w:rsidRPr="005E21A7">
              <w:rPr>
                <w:rFonts w:ascii="ˎ̥" w:eastAsia="新細明體" w:hAnsi="ˎ̥" w:hint="eastAsia"/>
                <w:lang w:eastAsia="zh-TW"/>
              </w:rPr>
              <w:t>注</w:t>
            </w:r>
          </w:p>
        </w:tc>
        <w:tc>
          <w:tcPr>
            <w:tcW w:w="7280" w:type="dxa"/>
            <w:gridSpan w:val="9"/>
          </w:tcPr>
          <w:p w:rsidR="002E59B7" w:rsidRPr="00E71DBD" w:rsidRDefault="002E59B7" w:rsidP="00D603D7">
            <w:pPr>
              <w:pStyle w:val="Web"/>
              <w:wordWrap w:val="0"/>
              <w:snapToGrid w:val="0"/>
              <w:spacing w:beforeLines="50" w:before="120" w:beforeAutospacing="0" w:afterLines="50" w:after="120" w:afterAutospacing="0"/>
              <w:rPr>
                <w:rFonts w:ascii="ˎ̥" w:hAnsi="ˎ̥" w:hint="eastAsia"/>
                <w:b/>
              </w:rPr>
            </w:pPr>
          </w:p>
        </w:tc>
      </w:tr>
    </w:tbl>
    <w:p w:rsidR="00197349" w:rsidRPr="00197349" w:rsidRDefault="005E21A7" w:rsidP="00197349">
      <w:pPr>
        <w:autoSpaceDE w:val="0"/>
        <w:autoSpaceDN w:val="0"/>
        <w:adjustRightInd w:val="0"/>
        <w:spacing w:beforeLines="50" w:before="120" w:after="0" w:line="240" w:lineRule="auto"/>
        <w:rPr>
          <w:rFonts w:ascii="Times New Roman" w:eastAsia="SimHei" w:hAnsi="Times New Roman" w:cs="Times New Roman" w:hint="eastAsia"/>
          <w:b/>
          <w:sz w:val="28"/>
          <w:szCs w:val="28"/>
        </w:rPr>
      </w:pPr>
      <w:r w:rsidRPr="005E21A7">
        <w:rPr>
          <w:rFonts w:ascii="Times New Roman" w:eastAsia="新細明體" w:hAnsi="Times New Roman" w:cs="Times New Roman" w:hint="eastAsia"/>
          <w:b/>
          <w:color w:val="FF0000"/>
          <w:sz w:val="28"/>
          <w:szCs w:val="28"/>
          <w:lang w:eastAsia="zh-TW"/>
        </w:rPr>
        <w:t>請在</w:t>
      </w:r>
      <w:r w:rsidRPr="005E21A7">
        <w:rPr>
          <w:rFonts w:ascii="Times New Roman" w:eastAsia="新細明體" w:hAnsi="Times New Roman" w:cs="Times New Roman"/>
          <w:b/>
          <w:color w:val="FF0000"/>
          <w:sz w:val="28"/>
          <w:szCs w:val="28"/>
          <w:lang w:eastAsia="zh-TW"/>
        </w:rPr>
        <w:t>3</w:t>
      </w:r>
      <w:r w:rsidRPr="005E21A7">
        <w:rPr>
          <w:rFonts w:ascii="Times New Roman" w:eastAsia="新細明體" w:hAnsi="Times New Roman" w:cs="Times New Roman" w:hint="eastAsia"/>
          <w:b/>
          <w:color w:val="FF0000"/>
          <w:sz w:val="28"/>
          <w:szCs w:val="28"/>
          <w:lang w:eastAsia="zh-TW"/>
        </w:rPr>
        <w:t>月</w:t>
      </w:r>
      <w:r w:rsidRPr="005E21A7">
        <w:rPr>
          <w:rFonts w:ascii="Times New Roman" w:eastAsia="新細明體" w:hAnsi="Times New Roman" w:cs="Times New Roman"/>
          <w:b/>
          <w:color w:val="FF0000"/>
          <w:sz w:val="28"/>
          <w:szCs w:val="28"/>
          <w:lang w:eastAsia="zh-TW"/>
        </w:rPr>
        <w:t>9</w:t>
      </w:r>
      <w:r w:rsidRPr="005E21A7">
        <w:rPr>
          <w:rFonts w:ascii="Times New Roman" w:eastAsia="新細明體" w:hAnsi="Times New Roman" w:cs="Times New Roman" w:hint="eastAsia"/>
          <w:b/>
          <w:color w:val="FF0000"/>
          <w:sz w:val="28"/>
          <w:szCs w:val="28"/>
          <w:lang w:eastAsia="zh-TW"/>
        </w:rPr>
        <w:t>日之前提交一篇</w:t>
      </w:r>
      <w:r w:rsidRPr="005E21A7">
        <w:rPr>
          <w:rFonts w:ascii="Times New Roman" w:eastAsia="新細明體" w:hAnsi="Times New Roman" w:cs="Times New Roman"/>
          <w:b/>
          <w:color w:val="FF0000"/>
          <w:sz w:val="28"/>
          <w:szCs w:val="28"/>
          <w:lang w:eastAsia="zh-TW"/>
        </w:rPr>
        <w:t>A4</w:t>
      </w:r>
      <w:r w:rsidRPr="005E21A7">
        <w:rPr>
          <w:rFonts w:ascii="Times New Roman" w:eastAsia="新細明體" w:hAnsi="Times New Roman" w:cs="Times New Roman" w:hint="eastAsia"/>
          <w:b/>
          <w:color w:val="FF0000"/>
          <w:sz w:val="28"/>
          <w:szCs w:val="28"/>
          <w:lang w:eastAsia="zh-TW"/>
        </w:rPr>
        <w:t>紙一頁的論文摘要，一式兩份，</w:t>
      </w:r>
      <w:r w:rsidRPr="005E21A7">
        <w:rPr>
          <w:rFonts w:ascii="Times New Roman" w:eastAsia="新細明體" w:hAnsi="Times New Roman" w:cs="Times New Roman"/>
          <w:b/>
          <w:color w:val="FF0000"/>
          <w:sz w:val="28"/>
          <w:szCs w:val="28"/>
          <w:lang w:eastAsia="zh-TW"/>
        </w:rPr>
        <w:t>WORD</w:t>
      </w:r>
      <w:r w:rsidRPr="005E21A7">
        <w:rPr>
          <w:rFonts w:ascii="Times New Roman" w:eastAsia="新細明體" w:hAnsi="Times New Roman" w:cs="Times New Roman" w:hint="eastAsia"/>
          <w:b/>
          <w:color w:val="FF0000"/>
          <w:sz w:val="28"/>
          <w:szCs w:val="28"/>
          <w:lang w:eastAsia="zh-TW"/>
        </w:rPr>
        <w:t>和</w:t>
      </w:r>
      <w:r w:rsidRPr="005E21A7">
        <w:rPr>
          <w:rFonts w:ascii="Times New Roman" w:eastAsia="新細明體" w:hAnsi="Times New Roman" w:cs="Times New Roman"/>
          <w:b/>
          <w:color w:val="FF0000"/>
          <w:sz w:val="28"/>
          <w:szCs w:val="28"/>
          <w:lang w:eastAsia="zh-TW"/>
        </w:rPr>
        <w:t>PDF</w:t>
      </w:r>
      <w:r w:rsidRPr="005E21A7">
        <w:rPr>
          <w:rFonts w:ascii="Times New Roman" w:eastAsia="新細明體" w:hAnsi="Times New Roman" w:cs="Times New Roman" w:hint="eastAsia"/>
          <w:b/>
          <w:color w:val="FF0000"/>
          <w:sz w:val="28"/>
          <w:szCs w:val="28"/>
          <w:lang w:eastAsia="zh-TW"/>
        </w:rPr>
        <w:t>各一份。</w:t>
      </w:r>
    </w:p>
    <w:p w:rsidR="00197349" w:rsidRPr="00197349" w:rsidRDefault="00197349" w:rsidP="00197349">
      <w:pPr>
        <w:autoSpaceDE w:val="0"/>
        <w:autoSpaceDN w:val="0"/>
        <w:adjustRightInd w:val="0"/>
        <w:spacing w:beforeLines="50" w:before="120" w:after="0" w:line="240" w:lineRule="auto"/>
        <w:rPr>
          <w:rFonts w:ascii="ˎ̥" w:eastAsia="SimSun" w:hAnsi="ˎ̥" w:cs="SimSun" w:hint="eastAsia"/>
          <w:sz w:val="24"/>
          <w:szCs w:val="24"/>
        </w:rPr>
      </w:pPr>
    </w:p>
    <w:p w:rsidR="009D5673" w:rsidRPr="009D5673" w:rsidRDefault="009D5673" w:rsidP="009D567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D5673" w:rsidRPr="009D5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CA9" w:rsidRDefault="00B45CA9" w:rsidP="001D2B58">
      <w:pPr>
        <w:spacing w:after="0" w:line="240" w:lineRule="auto"/>
      </w:pPr>
      <w:r>
        <w:separator/>
      </w:r>
    </w:p>
  </w:endnote>
  <w:endnote w:type="continuationSeparator" w:id="0">
    <w:p w:rsidR="00B45CA9" w:rsidRDefault="00B45CA9" w:rsidP="001D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FangSong_GB2312">
    <w:altName w:val="仿宋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CA9" w:rsidRDefault="00B45CA9" w:rsidP="001D2B58">
      <w:pPr>
        <w:spacing w:after="0" w:line="240" w:lineRule="auto"/>
      </w:pPr>
      <w:r>
        <w:separator/>
      </w:r>
    </w:p>
  </w:footnote>
  <w:footnote w:type="continuationSeparator" w:id="0">
    <w:p w:rsidR="00B45CA9" w:rsidRDefault="00B45CA9" w:rsidP="001D2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350EF"/>
    <w:multiLevelType w:val="singleLevel"/>
    <w:tmpl w:val="54A350EF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7C"/>
    <w:rsid w:val="00025143"/>
    <w:rsid w:val="0004681C"/>
    <w:rsid w:val="00055DEA"/>
    <w:rsid w:val="00057104"/>
    <w:rsid w:val="000616AE"/>
    <w:rsid w:val="00067A11"/>
    <w:rsid w:val="00076B4E"/>
    <w:rsid w:val="000C2C5F"/>
    <w:rsid w:val="000C3766"/>
    <w:rsid w:val="000E7A74"/>
    <w:rsid w:val="00143016"/>
    <w:rsid w:val="00156B61"/>
    <w:rsid w:val="00167CF5"/>
    <w:rsid w:val="00197349"/>
    <w:rsid w:val="0019797C"/>
    <w:rsid w:val="001A61B0"/>
    <w:rsid w:val="001C351A"/>
    <w:rsid w:val="001D2B58"/>
    <w:rsid w:val="001E0E25"/>
    <w:rsid w:val="001F3D4E"/>
    <w:rsid w:val="001F565B"/>
    <w:rsid w:val="001F5BE7"/>
    <w:rsid w:val="00212C6A"/>
    <w:rsid w:val="00221473"/>
    <w:rsid w:val="00224AD1"/>
    <w:rsid w:val="0026039D"/>
    <w:rsid w:val="002A57C3"/>
    <w:rsid w:val="002B0EC4"/>
    <w:rsid w:val="002C27F8"/>
    <w:rsid w:val="002E59B7"/>
    <w:rsid w:val="002E7711"/>
    <w:rsid w:val="002F61F0"/>
    <w:rsid w:val="0031759D"/>
    <w:rsid w:val="003441D6"/>
    <w:rsid w:val="00377FC1"/>
    <w:rsid w:val="003F200E"/>
    <w:rsid w:val="0042401C"/>
    <w:rsid w:val="0042438C"/>
    <w:rsid w:val="00494B64"/>
    <w:rsid w:val="004A1329"/>
    <w:rsid w:val="004B5211"/>
    <w:rsid w:val="004D4A81"/>
    <w:rsid w:val="00513079"/>
    <w:rsid w:val="00525E99"/>
    <w:rsid w:val="005612B6"/>
    <w:rsid w:val="005664B0"/>
    <w:rsid w:val="005B5D61"/>
    <w:rsid w:val="005E21A7"/>
    <w:rsid w:val="005E7EC3"/>
    <w:rsid w:val="00604891"/>
    <w:rsid w:val="00637F54"/>
    <w:rsid w:val="006544F6"/>
    <w:rsid w:val="006760F9"/>
    <w:rsid w:val="006B7461"/>
    <w:rsid w:val="006D1FCD"/>
    <w:rsid w:val="007037AF"/>
    <w:rsid w:val="00745B17"/>
    <w:rsid w:val="00765CE2"/>
    <w:rsid w:val="00783739"/>
    <w:rsid w:val="00794A4F"/>
    <w:rsid w:val="007B4483"/>
    <w:rsid w:val="007D3B8F"/>
    <w:rsid w:val="007F44DC"/>
    <w:rsid w:val="00801A74"/>
    <w:rsid w:val="00812E31"/>
    <w:rsid w:val="00816ED1"/>
    <w:rsid w:val="00842327"/>
    <w:rsid w:val="00880C47"/>
    <w:rsid w:val="00885B1B"/>
    <w:rsid w:val="008A247A"/>
    <w:rsid w:val="0090313F"/>
    <w:rsid w:val="00903DD2"/>
    <w:rsid w:val="00911C08"/>
    <w:rsid w:val="00914C0D"/>
    <w:rsid w:val="00915D85"/>
    <w:rsid w:val="00922AFD"/>
    <w:rsid w:val="009262C6"/>
    <w:rsid w:val="00933FCD"/>
    <w:rsid w:val="009647FA"/>
    <w:rsid w:val="00981A6B"/>
    <w:rsid w:val="009A092C"/>
    <w:rsid w:val="009B2F26"/>
    <w:rsid w:val="009D5673"/>
    <w:rsid w:val="009D6A05"/>
    <w:rsid w:val="009E7527"/>
    <w:rsid w:val="009F0369"/>
    <w:rsid w:val="00A05D90"/>
    <w:rsid w:val="00A271B5"/>
    <w:rsid w:val="00A92D50"/>
    <w:rsid w:val="00AA3C73"/>
    <w:rsid w:val="00AC4180"/>
    <w:rsid w:val="00B02305"/>
    <w:rsid w:val="00B04892"/>
    <w:rsid w:val="00B05F41"/>
    <w:rsid w:val="00B154B4"/>
    <w:rsid w:val="00B15CF4"/>
    <w:rsid w:val="00B404B8"/>
    <w:rsid w:val="00B44683"/>
    <w:rsid w:val="00B45CA9"/>
    <w:rsid w:val="00B83750"/>
    <w:rsid w:val="00B84BCB"/>
    <w:rsid w:val="00B91E6A"/>
    <w:rsid w:val="00B94EDF"/>
    <w:rsid w:val="00BA5AE1"/>
    <w:rsid w:val="00BA7960"/>
    <w:rsid w:val="00C078F3"/>
    <w:rsid w:val="00C2493E"/>
    <w:rsid w:val="00C25EFC"/>
    <w:rsid w:val="00C75D45"/>
    <w:rsid w:val="00C928A5"/>
    <w:rsid w:val="00C94612"/>
    <w:rsid w:val="00CB3572"/>
    <w:rsid w:val="00D0681A"/>
    <w:rsid w:val="00D10548"/>
    <w:rsid w:val="00D110E2"/>
    <w:rsid w:val="00D154A3"/>
    <w:rsid w:val="00D33A8C"/>
    <w:rsid w:val="00D47759"/>
    <w:rsid w:val="00D55851"/>
    <w:rsid w:val="00D70053"/>
    <w:rsid w:val="00D93366"/>
    <w:rsid w:val="00DB4E09"/>
    <w:rsid w:val="00DB597E"/>
    <w:rsid w:val="00DD1CC6"/>
    <w:rsid w:val="00DD4A8D"/>
    <w:rsid w:val="00DF07D2"/>
    <w:rsid w:val="00DF3218"/>
    <w:rsid w:val="00DF72B0"/>
    <w:rsid w:val="00E14BCD"/>
    <w:rsid w:val="00E51715"/>
    <w:rsid w:val="00E55F74"/>
    <w:rsid w:val="00E8430E"/>
    <w:rsid w:val="00E84B8F"/>
    <w:rsid w:val="00EA4D25"/>
    <w:rsid w:val="00EC368D"/>
    <w:rsid w:val="00EF78C7"/>
    <w:rsid w:val="00F15356"/>
    <w:rsid w:val="00F15FAE"/>
    <w:rsid w:val="00F41CEA"/>
    <w:rsid w:val="00F449E2"/>
    <w:rsid w:val="00F50DEC"/>
    <w:rsid w:val="00F51A15"/>
    <w:rsid w:val="00F628F6"/>
    <w:rsid w:val="00FB5200"/>
    <w:rsid w:val="00FC75B7"/>
    <w:rsid w:val="00FD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35B7E8-0C10-4874-8416-CA2A7233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59D"/>
    <w:rPr>
      <w:color w:val="0000FF" w:themeColor="hyperlink"/>
      <w:u w:val="single"/>
    </w:rPr>
  </w:style>
  <w:style w:type="paragraph" w:styleId="a4">
    <w:name w:val="Title"/>
    <w:basedOn w:val="Default"/>
    <w:next w:val="Default"/>
    <w:link w:val="a5"/>
    <w:uiPriority w:val="10"/>
    <w:qFormat/>
    <w:rsid w:val="00DF72B0"/>
    <w:rPr>
      <w:rFonts w:hint="default"/>
    </w:rPr>
  </w:style>
  <w:style w:type="character" w:customStyle="1" w:styleId="a5">
    <w:name w:val="標題 字元"/>
    <w:basedOn w:val="a0"/>
    <w:link w:val="a4"/>
    <w:uiPriority w:val="10"/>
    <w:rsid w:val="00DF72B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6">
    <w:name w:val="Subtitle"/>
    <w:basedOn w:val="Default"/>
    <w:next w:val="Default"/>
    <w:link w:val="a7"/>
    <w:uiPriority w:val="11"/>
    <w:qFormat/>
    <w:rsid w:val="00DF72B0"/>
    <w:rPr>
      <w:rFonts w:hint="default"/>
    </w:rPr>
  </w:style>
  <w:style w:type="character" w:customStyle="1" w:styleId="a7">
    <w:name w:val="副標題 字元"/>
    <w:basedOn w:val="a0"/>
    <w:link w:val="a6"/>
    <w:uiPriority w:val="11"/>
    <w:rsid w:val="00DF72B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fault">
    <w:name w:val="Default"/>
    <w:unhideWhenUsed/>
    <w:rsid w:val="00DF7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 w:hint="eastAsia"/>
      <w:color w:val="000000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1D2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頁首 字元"/>
    <w:basedOn w:val="a0"/>
    <w:link w:val="a8"/>
    <w:uiPriority w:val="99"/>
    <w:rsid w:val="001D2B5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D2B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頁尾 字元"/>
    <w:basedOn w:val="a0"/>
    <w:link w:val="aa"/>
    <w:uiPriority w:val="99"/>
    <w:rsid w:val="001D2B58"/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1F3D4E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637F54"/>
    <w:pPr>
      <w:ind w:firstLineChars="200" w:firstLine="420"/>
    </w:pPr>
  </w:style>
  <w:style w:type="paragraph" w:styleId="ae">
    <w:name w:val="Balloon Text"/>
    <w:basedOn w:val="a"/>
    <w:link w:val="af"/>
    <w:uiPriority w:val="99"/>
    <w:semiHidden/>
    <w:unhideWhenUsed/>
    <w:rsid w:val="00F15FAE"/>
    <w:pPr>
      <w:spacing w:after="0" w:line="240" w:lineRule="auto"/>
    </w:pPr>
    <w:rPr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15FAE"/>
    <w:rPr>
      <w:sz w:val="18"/>
      <w:szCs w:val="18"/>
    </w:rPr>
  </w:style>
  <w:style w:type="paragraph" w:styleId="Web">
    <w:name w:val="Normal (Web)"/>
    <w:basedOn w:val="a"/>
    <w:unhideWhenUsed/>
    <w:rsid w:val="002E59B7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王丽娟</dc:creator>
  <cp:lastModifiedBy>margaret chan</cp:lastModifiedBy>
  <cp:revision>8</cp:revision>
  <cp:lastPrinted>2018-01-03T16:00:00Z</cp:lastPrinted>
  <dcterms:created xsi:type="dcterms:W3CDTF">2018-01-03T07:19:00Z</dcterms:created>
  <dcterms:modified xsi:type="dcterms:W3CDTF">2018-01-04T06:12:00Z</dcterms:modified>
</cp:coreProperties>
</file>