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3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508"/>
        <w:gridCol w:w="5607"/>
      </w:tblGrid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diminish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>
              <w:rPr>
                <w:rStyle w:val="apple-converted-space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dəˈmɪnɪʃ</w:t>
            </w:r>
            <w:proofErr w:type="spellEnd"/>
            <w: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Default="0076026C" w:rsidP="0076026C">
            <w:pP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Verb. </w:t>
            </w:r>
            <w:r w:rsidRPr="0076026C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to become or make something become smaller or less</w:t>
            </w:r>
            <w:r w:rsidRPr="0076026C">
              <w:rPr>
                <w:rFonts w:ascii="Arial" w:hAnsi="Arial" w:cs="Arial"/>
                <w:b/>
                <w:bCs/>
                <w:color w:val="444444"/>
                <w:sz w:val="20"/>
                <w:szCs w:val="20"/>
                <w:shd w:val="clear" w:color="auto" w:fill="FFFFFF"/>
              </w:rPr>
              <w:t> SYN reduce</w:t>
            </w:r>
          </w:p>
        </w:tc>
      </w:tr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stem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 </w:t>
            </w:r>
            <w: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r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stem</w:t>
            </w:r>
            <w: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Pr="0076026C" w:rsidRDefault="0076026C" w:rsidP="0076026C">
            <w:r>
              <w:t xml:space="preserve">Verb. </w:t>
            </w:r>
            <w:r w:rsidRPr="0076026C">
              <w:t>to stop something from happening, </w:t>
            </w:r>
            <w:hyperlink r:id="rId4" w:tooltip="Definition of spread" w:history="1">
              <w:r w:rsidRPr="0076026C">
                <w:rPr>
                  <w:rStyle w:val="Hyperlink"/>
                </w:rPr>
                <w:t>spreading</w:t>
              </w:r>
            </w:hyperlink>
            <w:r w:rsidRPr="0076026C">
              <w:t>, or developing</w:t>
            </w:r>
          </w:p>
        </w:tc>
      </w:tr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deem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 </w:t>
            </w:r>
            <w: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diːm</w:t>
            </w:r>
            <w:proofErr w:type="spellEnd"/>
            <w: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Pr="0076026C" w:rsidRDefault="0076026C" w:rsidP="0076026C">
            <w:r>
              <w:t xml:space="preserve">Verb. </w:t>
            </w:r>
            <w:r w:rsidRPr="0076026C">
              <w:t>to think of something in a particular way or as having a particular quality</w:t>
            </w:r>
            <w:r w:rsidRPr="0076026C">
              <w:rPr>
                <w:b/>
                <w:bCs/>
              </w:rPr>
              <w:t> SYN consider</w:t>
            </w:r>
          </w:p>
        </w:tc>
      </w:tr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endeavor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ɪnˈdevə</w:t>
            </w:r>
            <w:proofErr w:type="spellEnd"/>
            <w: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Pr="0076026C" w:rsidRDefault="0076026C" w:rsidP="0076026C">
            <w:r>
              <w:t xml:space="preserve">Verb.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to try very hard</w:t>
            </w:r>
          </w:p>
        </w:tc>
      </w:tr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monopoly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məˈnɒp</w:t>
            </w:r>
            <w:r>
              <w:rPr>
                <w:rStyle w:val="i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ə</w:t>
            </w:r>
            <w:r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li</w:t>
            </w:r>
            <w:proofErr w:type="spellEnd"/>
            <w:r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Pr="0076026C" w:rsidRDefault="0076026C" w:rsidP="0076026C">
            <w:r>
              <w:t xml:space="preserve">Noun. </w:t>
            </w:r>
            <w:r w:rsidRPr="0076026C">
              <w:t>if someone has a monopoly on something, that thing belongs to them, and no one else can share it</w:t>
            </w:r>
          </w:p>
        </w:tc>
      </w:tr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spontaneous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 </w:t>
            </w:r>
            <w: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spɒnˈteɪniəs</w:t>
            </w:r>
            <w:proofErr w:type="spellEnd"/>
            <w:r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Pr="0076026C" w:rsidRDefault="0076026C" w:rsidP="0076026C">
            <w:r>
              <w:t xml:space="preserve">Adj. </w:t>
            </w:r>
            <w:r w:rsidRPr="0076026C">
              <w:t>something that is spontaneous has not been planned or organized, but happens by itself, or because you suddenly feel you want to do it</w:t>
            </w:r>
          </w:p>
        </w:tc>
      </w:tr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warrant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 </w:t>
            </w:r>
            <w:r w:rsidR="0028321F"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r w:rsidR="0028321F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ˈ</w:t>
            </w:r>
            <w:proofErr w:type="spellStart"/>
            <w:r w:rsidR="0028321F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wɒrənt</w:t>
            </w:r>
            <w:proofErr w:type="spellEnd"/>
            <w:r w:rsidR="0028321F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Pr="0076026C" w:rsidRDefault="0028321F" w:rsidP="0076026C">
            <w:r>
              <w:t xml:space="preserve">Noun. </w:t>
            </w:r>
            <w:r w:rsidRPr="0028321F">
              <w:t>an official document giving someone the right to do something, for example buy shares in a company</w:t>
            </w:r>
          </w:p>
        </w:tc>
      </w:tr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confine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 </w:t>
            </w:r>
            <w:r w:rsidR="0028321F"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28321F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kənˈfaɪn</w:t>
            </w:r>
            <w:proofErr w:type="spellEnd"/>
            <w:r w:rsidR="0028321F"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Pr="0076026C" w:rsidRDefault="0028321F" w:rsidP="0076026C">
            <w:r>
              <w:t xml:space="preserve">Verb. </w:t>
            </w:r>
            <w:r w:rsidRPr="0028321F">
              <w:t>to keep someone or something within the limits of a particular activity or subject</w:t>
            </w:r>
            <w:r w:rsidRPr="0028321F">
              <w:rPr>
                <w:b/>
                <w:bCs/>
              </w:rPr>
              <w:t> SYN restrict</w:t>
            </w:r>
          </w:p>
        </w:tc>
      </w:tr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proponent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 </w:t>
            </w:r>
            <w:r w:rsidR="00495E79"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495E79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prəˈpəʊnənt</w:t>
            </w:r>
            <w:proofErr w:type="spellEnd"/>
            <w:r w:rsidR="00495E79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Pr="0076026C" w:rsidRDefault="0028321F" w:rsidP="0076026C">
            <w:r>
              <w:t xml:space="preserve">Noun. </w:t>
            </w:r>
            <w:r w:rsidRPr="0028321F">
              <w:t>someone who supports something or persuades people to do something</w:t>
            </w:r>
            <w:r w:rsidRPr="0028321F">
              <w:rPr>
                <w:b/>
                <w:bCs/>
              </w:rPr>
              <w:t> SYN advocate</w:t>
            </w:r>
          </w:p>
        </w:tc>
      </w:tr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fertile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 </w:t>
            </w:r>
            <w:r w:rsidR="00495E79"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r w:rsidR="00495E79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ˈ</w:t>
            </w:r>
            <w:proofErr w:type="spellStart"/>
            <w:r w:rsidR="00495E79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fɜːtaɪl</w:t>
            </w:r>
            <w:proofErr w:type="spellEnd"/>
            <w:r w:rsidR="00495E79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Pr="0076026C" w:rsidRDefault="00495E79" w:rsidP="0076026C">
            <w:r>
              <w:t xml:space="preserve">Adj. </w:t>
            </w:r>
            <w:r w:rsidRPr="00495E79">
              <w:t>[only before noun] a fertile situation is one in which something can easily develop and succeed</w:t>
            </w:r>
          </w:p>
        </w:tc>
      </w:tr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disseminate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 </w:t>
            </w:r>
            <w:r w:rsidR="00495E79"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495E79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dɪˈseməneɪt</w:t>
            </w:r>
            <w:proofErr w:type="spellEnd"/>
            <w:r w:rsidR="00495E79"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Pr="0076026C" w:rsidRDefault="00495E79" w:rsidP="0076026C">
            <w:r>
              <w:t xml:space="preserve">Verb. </w:t>
            </w:r>
            <w:r w:rsidRPr="00495E79">
              <w:t>to spread information or ideas to as many people as possible</w:t>
            </w:r>
          </w:p>
        </w:tc>
      </w:tr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pervasive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 </w:t>
            </w:r>
            <w:r w:rsidR="00495E79"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495E79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pəˈveɪsɪv</w:t>
            </w:r>
            <w:proofErr w:type="spellEnd"/>
            <w:r w:rsidR="00495E79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Pr="0076026C" w:rsidRDefault="00495E79" w:rsidP="0076026C">
            <w:r>
              <w:t xml:space="preserve">Adj. </w:t>
            </w:r>
            <w:r w:rsidRPr="00495E79">
              <w:t>existing everywhere</w:t>
            </w:r>
          </w:p>
        </w:tc>
      </w:tr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plausible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 </w:t>
            </w:r>
            <w:r w:rsidR="00495E79">
              <w:rPr>
                <w:rStyle w:val="apple-converted-space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 w:rsidR="00495E79"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r w:rsidR="00495E79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ˈ</w:t>
            </w:r>
            <w:proofErr w:type="spellStart"/>
            <w:r w:rsidR="00495E79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plɔːzəb</w:t>
            </w:r>
            <w:r w:rsidR="00495E79">
              <w:rPr>
                <w:rStyle w:val="i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ə</w:t>
            </w:r>
            <w:r w:rsidR="00495E79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l</w:t>
            </w:r>
            <w:proofErr w:type="spellEnd"/>
            <w:r w:rsidR="00495E79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Pr="0076026C" w:rsidRDefault="00495E79" w:rsidP="0076026C">
            <w:r>
              <w:t xml:space="preserve">Adj. </w:t>
            </w:r>
            <w:r w:rsidRPr="00495E79">
              <w:t>reasonable and likely to be true or successful</w:t>
            </w:r>
          </w:p>
        </w:tc>
      </w:tr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empathy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 </w:t>
            </w:r>
            <w:r w:rsidR="00495E79"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r w:rsidR="00495E79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ˈ</w:t>
            </w:r>
            <w:proofErr w:type="spellStart"/>
            <w:r w:rsidR="00495E79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empəθi</w:t>
            </w:r>
            <w:proofErr w:type="spellEnd"/>
            <w:r w:rsidR="00495E79"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Pr="0076026C" w:rsidRDefault="00495E79" w:rsidP="0076026C">
            <w:r>
              <w:t xml:space="preserve">Noun. </w:t>
            </w:r>
            <w:r w:rsidRPr="00495E79">
              <w:t>the ability to understand other people’s feelings and problems</w:t>
            </w:r>
          </w:p>
        </w:tc>
      </w:tr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prevail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 </w:t>
            </w:r>
            <w:r w:rsidR="00495E79"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495E79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prɪˈveɪl</w:t>
            </w:r>
            <w:proofErr w:type="spellEnd"/>
            <w:r w:rsidR="00495E79"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Pr="0076026C" w:rsidRDefault="00495E79" w:rsidP="0076026C">
            <w:r>
              <w:t xml:space="preserve">Verb. </w:t>
            </w:r>
            <w:r w:rsidRPr="00495E79">
              <w:t xml:space="preserve">if a person, idea, or principle prevails in a fight, argument </w:t>
            </w:r>
            <w:proofErr w:type="spellStart"/>
            <w:r w:rsidRPr="00495E79">
              <w:t>etc</w:t>
            </w:r>
            <w:proofErr w:type="spellEnd"/>
            <w:r w:rsidRPr="00495E79">
              <w:t>, they are successful in the end</w:t>
            </w:r>
          </w:p>
        </w:tc>
      </w:tr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A15410" w:rsidP="0076026C">
            <w:r w:rsidRPr="00A15410">
              <w:lastRenderedPageBreak/>
              <w:t>apparatus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 </w:t>
            </w:r>
            <w:r w:rsidR="00A15410"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r w:rsidR="00A15410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ˌ</w:t>
            </w:r>
            <w:proofErr w:type="spellStart"/>
            <w:r w:rsidR="00A15410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æpəˈreɪtəs</w:t>
            </w:r>
            <w:proofErr w:type="spellEnd"/>
            <w:r w:rsidR="00A15410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Pr="0076026C" w:rsidRDefault="00A15410" w:rsidP="0076026C">
            <w:r>
              <w:t xml:space="preserve">Noun. </w:t>
            </w:r>
            <w:r w:rsidR="00495E79" w:rsidRPr="00495E79">
              <w:t xml:space="preserve">the way in which a lot of people are organized to work together to do a job or control a company or country </w:t>
            </w:r>
            <w:r w:rsidR="00495E79" w:rsidRPr="00A15410">
              <w:rPr>
                <w:b/>
              </w:rPr>
              <w:t>SYN  machinery</w:t>
            </w:r>
          </w:p>
        </w:tc>
      </w:tr>
      <w:tr w:rsidR="0076026C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perpetuate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="0076026C" w:rsidRPr="0076026C" w:rsidRDefault="0076026C" w:rsidP="0076026C">
            <w:r w:rsidRPr="0076026C">
              <w:t> </w:t>
            </w:r>
            <w:r w:rsidR="00A15410"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="00A15410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pəˈpetʃueɪt</w:t>
            </w:r>
            <w:proofErr w:type="spellEnd"/>
            <w:r w:rsidR="00A15410"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76026C" w:rsidRPr="0076026C" w:rsidRDefault="00A15410" w:rsidP="0076026C">
            <w:r>
              <w:t xml:space="preserve">Verb. </w:t>
            </w:r>
            <w:r w:rsidRPr="00A15410">
              <w:t xml:space="preserve">to make a situation, attitude </w:t>
            </w:r>
            <w:proofErr w:type="spellStart"/>
            <w:r w:rsidRPr="00A15410">
              <w:t>etc</w:t>
            </w:r>
            <w:proofErr w:type="spellEnd"/>
            <w:r w:rsidRPr="00A15410">
              <w:t>, especially a bad one, continue to exist for a long time</w:t>
            </w:r>
          </w:p>
        </w:tc>
      </w:tr>
      <w:tr w:rsidR="00391038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91038" w:rsidRPr="0076026C" w:rsidRDefault="00391038" w:rsidP="0076026C">
            <w:r>
              <w:t>focal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91038" w:rsidRPr="0076026C" w:rsidRDefault="00391038" w:rsidP="0076026C">
            <w: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r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ˈ</w:t>
            </w:r>
            <w:proofErr w:type="spellStart"/>
            <w:r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fəʊk</w:t>
            </w:r>
            <w:r>
              <w:rPr>
                <w:rStyle w:val="i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ə</w:t>
            </w:r>
            <w:r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l</w:t>
            </w:r>
            <w:proofErr w:type="spellEnd"/>
            <w:r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391038" w:rsidRDefault="00391038" w:rsidP="0076026C">
            <w:r>
              <w:t xml:space="preserve">Adj. </w:t>
            </w:r>
            <w:r w:rsidRPr="00391038">
              <w:t>the focal thing is the one that people pay most attention to</w:t>
            </w:r>
          </w:p>
        </w:tc>
      </w:tr>
      <w:tr w:rsidR="00391038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91038" w:rsidRDefault="00391038" w:rsidP="0076026C">
            <w:r>
              <w:t>prestige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91038" w:rsidRDefault="00391038" w:rsidP="0076026C">
            <w:pP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preˈstiːʒ</w:t>
            </w:r>
            <w:proofErr w:type="spellEnd"/>
            <w: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391038" w:rsidRDefault="00391038" w:rsidP="0076026C">
            <w:r w:rsidRPr="00391038">
              <w:t>the respect and admiration that someone or something gets because of their success or important position in society</w:t>
            </w:r>
          </w:p>
        </w:tc>
      </w:tr>
      <w:tr w:rsidR="00147F49" w:rsidRPr="0076026C" w:rsidTr="00495E79"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147F49" w:rsidRDefault="00147F49" w:rsidP="0076026C">
            <w:r>
              <w:t>reconcile</w:t>
            </w:r>
          </w:p>
        </w:tc>
        <w:tc>
          <w:tcPr>
            <w:tcW w:w="15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147F49" w:rsidRDefault="00147F49" w:rsidP="0076026C">
            <w:pP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  <w:r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ˈ</w:t>
            </w:r>
            <w:proofErr w:type="spellStart"/>
            <w:r>
              <w:rPr>
                <w:rStyle w:val="pron"/>
                <w:rFonts w:ascii="Arial" w:hAnsi="Arial" w:cs="Arial"/>
                <w:color w:val="333333"/>
                <w:bdr w:val="none" w:sz="0" w:space="0" w:color="auto" w:frame="1"/>
                <w:shd w:val="clear" w:color="auto" w:fill="FFFFFF"/>
              </w:rPr>
              <w:t>rekənsaɪl</w:t>
            </w:r>
            <w:proofErr w:type="spellEnd"/>
            <w:r>
              <w:rPr>
                <w:rStyle w:val="neutral"/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/</w:t>
            </w:r>
          </w:p>
        </w:tc>
        <w:tc>
          <w:tcPr>
            <w:tcW w:w="5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147F49" w:rsidRPr="00391038" w:rsidRDefault="00147F49" w:rsidP="00147F49">
            <w:r>
              <w:t xml:space="preserve">Verb. </w:t>
            </w:r>
            <w:r w:rsidRPr="00147F49">
              <w:t>if you reconcile two ideas, situations, or facts, you find a way in which they can both be true or acceptable</w:t>
            </w:r>
          </w:p>
        </w:tc>
        <w:bookmarkStart w:id="0" w:name="_GoBack"/>
        <w:bookmarkEnd w:id="0"/>
      </w:tr>
    </w:tbl>
    <w:p w:rsidR="00312F56" w:rsidRDefault="00312F56"/>
    <w:sectPr w:rsidR="00312F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6C"/>
    <w:rsid w:val="00147F49"/>
    <w:rsid w:val="0028321F"/>
    <w:rsid w:val="00312F56"/>
    <w:rsid w:val="00391038"/>
    <w:rsid w:val="00495E79"/>
    <w:rsid w:val="0076026C"/>
    <w:rsid w:val="00A1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805AF-377F-4E70-8A1C-2D6A9F52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utral">
    <w:name w:val="neutral"/>
    <w:basedOn w:val="DefaultParagraphFont"/>
    <w:rsid w:val="0076026C"/>
  </w:style>
  <w:style w:type="character" w:customStyle="1" w:styleId="apple-converted-space">
    <w:name w:val="apple-converted-space"/>
    <w:basedOn w:val="DefaultParagraphFont"/>
    <w:rsid w:val="0076026C"/>
  </w:style>
  <w:style w:type="character" w:customStyle="1" w:styleId="pron">
    <w:name w:val="pron"/>
    <w:basedOn w:val="DefaultParagraphFont"/>
    <w:rsid w:val="0076026C"/>
  </w:style>
  <w:style w:type="character" w:styleId="Hyperlink">
    <w:name w:val="Hyperlink"/>
    <w:basedOn w:val="DefaultParagraphFont"/>
    <w:uiPriority w:val="99"/>
    <w:unhideWhenUsed/>
    <w:rsid w:val="0076026C"/>
    <w:rPr>
      <w:color w:val="0563C1" w:themeColor="hyperlink"/>
      <w:u w:val="single"/>
    </w:rPr>
  </w:style>
  <w:style w:type="character" w:customStyle="1" w:styleId="amevarpron">
    <w:name w:val="amevarpron"/>
    <w:basedOn w:val="DefaultParagraphFont"/>
    <w:rsid w:val="0076026C"/>
  </w:style>
  <w:style w:type="character" w:customStyle="1" w:styleId="i">
    <w:name w:val="i"/>
    <w:basedOn w:val="DefaultParagraphFont"/>
    <w:rsid w:val="00760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8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4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doceonline.com/dictionary/spr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SU, Yuxin</dc:creator>
  <cp:keywords/>
  <dc:description/>
  <cp:lastModifiedBy>SU, Yuxin</cp:lastModifiedBy>
  <cp:revision>4</cp:revision>
  <dcterms:created xsi:type="dcterms:W3CDTF">2017-04-02T18:14:00Z</dcterms:created>
  <dcterms:modified xsi:type="dcterms:W3CDTF">2017-04-02T18:40:00Z</dcterms:modified>
</cp:coreProperties>
</file>